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3270F" w14:textId="77777777" w:rsidR="00937FBC" w:rsidRDefault="00937FBC">
      <w:pPr>
        <w:pStyle w:val="BodyText"/>
        <w:ind w:left="0"/>
        <w:jc w:val="left"/>
        <w:rPr>
          <w:b/>
          <w:sz w:val="18"/>
        </w:rPr>
      </w:pPr>
    </w:p>
    <w:p w14:paraId="445E3321" w14:textId="77777777" w:rsidR="0089134E" w:rsidRDefault="0089134E">
      <w:pPr>
        <w:pStyle w:val="BodyText"/>
        <w:ind w:left="0"/>
        <w:jc w:val="left"/>
        <w:rPr>
          <w:b/>
          <w:sz w:val="18"/>
        </w:rPr>
      </w:pPr>
      <w:r>
        <w:rPr>
          <w:b/>
          <w:sz w:val="18"/>
        </w:rPr>
        <w:t>Stoke UK Diaspora Sacco Terms and Conditions of Joining.</w:t>
      </w:r>
    </w:p>
    <w:p w14:paraId="6CDC5A2B" w14:textId="5F123D84" w:rsidR="00937FBC" w:rsidRDefault="00574562">
      <w:pPr>
        <w:pStyle w:val="BodyText"/>
        <w:spacing w:before="147" w:line="237" w:lineRule="auto"/>
        <w:ind w:left="226" w:right="11"/>
      </w:pPr>
      <w:r>
        <w:t>The terms and conditions should be read together with Stoke UK Diaspora SACCO by laws and policies as published on the SACCO website or available upon request. To</w:t>
      </w:r>
      <w:r>
        <w:rPr>
          <w:spacing w:val="-3"/>
        </w:rPr>
        <w:t xml:space="preserve"> </w:t>
      </w:r>
      <w:r>
        <w:t>become</w:t>
      </w:r>
      <w:r>
        <w:rPr>
          <w:spacing w:val="-11"/>
        </w:rPr>
        <w:t xml:space="preserve"> </w:t>
      </w:r>
      <w:r>
        <w:t>a</w:t>
      </w:r>
      <w:r>
        <w:rPr>
          <w:spacing w:val="-11"/>
        </w:rPr>
        <w:t xml:space="preserve"> </w:t>
      </w:r>
      <w:r>
        <w:t>member</w:t>
      </w:r>
      <w:r>
        <w:rPr>
          <w:spacing w:val="-11"/>
        </w:rPr>
        <w:t xml:space="preserve"> </w:t>
      </w:r>
      <w:r>
        <w:rPr>
          <w:spacing w:val="2"/>
        </w:rPr>
        <w:t>of</w:t>
      </w:r>
      <w:r>
        <w:rPr>
          <w:spacing w:val="-2"/>
        </w:rPr>
        <w:t xml:space="preserve"> </w:t>
      </w:r>
      <w:r w:rsidR="00EB7CCB">
        <w:t>Stoke UK Diaspora</w:t>
      </w:r>
      <w:r>
        <w:rPr>
          <w:spacing w:val="-10"/>
        </w:rPr>
        <w:t xml:space="preserve"> </w:t>
      </w:r>
      <w:r>
        <w:t>Savings</w:t>
      </w:r>
      <w:r>
        <w:rPr>
          <w:spacing w:val="-2"/>
        </w:rPr>
        <w:t xml:space="preserve"> </w:t>
      </w:r>
      <w:r>
        <w:t>and</w:t>
      </w:r>
      <w:r>
        <w:rPr>
          <w:spacing w:val="-11"/>
        </w:rPr>
        <w:t xml:space="preserve"> </w:t>
      </w:r>
      <w:r>
        <w:t>Credit</w:t>
      </w:r>
      <w:r>
        <w:rPr>
          <w:spacing w:val="-10"/>
        </w:rPr>
        <w:t xml:space="preserve"> </w:t>
      </w:r>
      <w:r>
        <w:t>Cooperative</w:t>
      </w:r>
      <w:r>
        <w:rPr>
          <w:spacing w:val="-10"/>
        </w:rPr>
        <w:t xml:space="preserve"> </w:t>
      </w:r>
      <w:r w:rsidR="00EB7CCB">
        <w:t>Society</w:t>
      </w:r>
      <w:r>
        <w:rPr>
          <w:spacing w:val="-1"/>
        </w:rPr>
        <w:t xml:space="preserve"> </w:t>
      </w:r>
      <w:r>
        <w:t>and</w:t>
      </w:r>
      <w:r>
        <w:rPr>
          <w:spacing w:val="-4"/>
        </w:rPr>
        <w:t xml:space="preserve"> </w:t>
      </w:r>
      <w:r>
        <w:t>be</w:t>
      </w:r>
      <w:r>
        <w:rPr>
          <w:spacing w:val="-4"/>
        </w:rPr>
        <w:t xml:space="preserve"> </w:t>
      </w:r>
      <w:r>
        <w:t>entitled</w:t>
      </w:r>
      <w:r>
        <w:rPr>
          <w:spacing w:val="-4"/>
        </w:rPr>
        <w:t xml:space="preserve"> </w:t>
      </w:r>
      <w:r>
        <w:t>to</w:t>
      </w:r>
      <w:r>
        <w:rPr>
          <w:spacing w:val="-4"/>
        </w:rPr>
        <w:t xml:space="preserve"> </w:t>
      </w:r>
      <w:r>
        <w:t>enjoy</w:t>
      </w:r>
      <w:r>
        <w:rPr>
          <w:spacing w:val="-10"/>
        </w:rPr>
        <w:t xml:space="preserve"> </w:t>
      </w:r>
      <w:r>
        <w:t>our</w:t>
      </w:r>
      <w:r>
        <w:rPr>
          <w:spacing w:val="-5"/>
        </w:rPr>
        <w:t xml:space="preserve"> </w:t>
      </w:r>
      <w:r w:rsidR="00EB7CCB">
        <w:t>services and products</w:t>
      </w:r>
      <w:r>
        <w:t xml:space="preserve">, every member must purchase a minimum </w:t>
      </w:r>
      <w:r>
        <w:rPr>
          <w:spacing w:val="2"/>
        </w:rPr>
        <w:t xml:space="preserve">of </w:t>
      </w:r>
      <w:r w:rsidR="00EB7CCB">
        <w:t>10 shares</w:t>
      </w:r>
      <w:r>
        <w:t xml:space="preserve"> </w:t>
      </w:r>
      <w:r w:rsidR="00EB7CCB">
        <w:t xml:space="preserve">equivalent to </w:t>
      </w:r>
      <w:proofErr w:type="spellStart"/>
      <w:r w:rsidR="00EB7CCB">
        <w:t>Kshs</w:t>
      </w:r>
      <w:proofErr w:type="spellEnd"/>
      <w:r w:rsidR="00EB7CCB">
        <w:t xml:space="preserve"> 100,000 within six months of joining.</w:t>
      </w:r>
    </w:p>
    <w:p w14:paraId="5C7C1403" w14:textId="77777777" w:rsidR="00937FBC" w:rsidRDefault="00574562">
      <w:pPr>
        <w:pStyle w:val="BodyText"/>
        <w:spacing w:before="72" w:line="242" w:lineRule="auto"/>
        <w:ind w:left="226" w:right="8"/>
      </w:pPr>
      <w:r>
        <w:t xml:space="preserve">There are certain rights and restrictions attached to the Ordinary Membership Shares. These are detailed </w:t>
      </w:r>
      <w:r>
        <w:rPr>
          <w:spacing w:val="3"/>
        </w:rPr>
        <w:t xml:space="preserve">in </w:t>
      </w:r>
      <w:r w:rsidR="00EB7CCB">
        <w:t xml:space="preserve">the Stoke UK Diaspora </w:t>
      </w:r>
      <w:r>
        <w:t>Savings Credit Cooperative</w:t>
      </w:r>
      <w:r>
        <w:rPr>
          <w:spacing w:val="-8"/>
        </w:rPr>
        <w:t xml:space="preserve"> </w:t>
      </w:r>
      <w:r>
        <w:t>Society’s</w:t>
      </w:r>
      <w:r>
        <w:rPr>
          <w:spacing w:val="-8"/>
        </w:rPr>
        <w:t xml:space="preserve"> </w:t>
      </w:r>
      <w:r>
        <w:t>By-Laws,</w:t>
      </w:r>
      <w:r>
        <w:rPr>
          <w:spacing w:val="-8"/>
        </w:rPr>
        <w:t xml:space="preserve"> </w:t>
      </w:r>
      <w:r>
        <w:t>as</w:t>
      </w:r>
      <w:r>
        <w:rPr>
          <w:spacing w:val="-2"/>
        </w:rPr>
        <w:t xml:space="preserve"> </w:t>
      </w:r>
      <w:r>
        <w:t>they</w:t>
      </w:r>
      <w:r>
        <w:rPr>
          <w:spacing w:val="-2"/>
        </w:rPr>
        <w:t xml:space="preserve"> </w:t>
      </w:r>
      <w:r>
        <w:t>may</w:t>
      </w:r>
      <w:r>
        <w:rPr>
          <w:spacing w:val="-1"/>
        </w:rPr>
        <w:t xml:space="preserve"> </w:t>
      </w:r>
      <w:r>
        <w:t>be</w:t>
      </w:r>
      <w:r>
        <w:rPr>
          <w:spacing w:val="-9"/>
        </w:rPr>
        <w:t xml:space="preserve"> </w:t>
      </w:r>
      <w:r>
        <w:t>amended</w:t>
      </w:r>
      <w:r>
        <w:rPr>
          <w:spacing w:val="-8"/>
        </w:rPr>
        <w:t xml:space="preserve"> </w:t>
      </w:r>
      <w:r>
        <w:t>from</w:t>
      </w:r>
      <w:r>
        <w:rPr>
          <w:spacing w:val="-10"/>
        </w:rPr>
        <w:t xml:space="preserve"> </w:t>
      </w:r>
      <w:r>
        <w:t>time</w:t>
      </w:r>
      <w:r>
        <w:rPr>
          <w:spacing w:val="-8"/>
        </w:rPr>
        <w:t xml:space="preserve"> </w:t>
      </w:r>
      <w:r>
        <w:t>to</w:t>
      </w:r>
      <w:r>
        <w:rPr>
          <w:spacing w:val="-3"/>
        </w:rPr>
        <w:t xml:space="preserve"> </w:t>
      </w:r>
      <w:r>
        <w:t xml:space="preserve">time. </w:t>
      </w:r>
      <w:r>
        <w:rPr>
          <w:spacing w:val="-2"/>
        </w:rPr>
        <w:t xml:space="preserve">The </w:t>
      </w:r>
      <w:r>
        <w:t xml:space="preserve">By-Laws and </w:t>
      </w:r>
      <w:r>
        <w:rPr>
          <w:spacing w:val="2"/>
        </w:rPr>
        <w:t xml:space="preserve">or </w:t>
      </w:r>
      <w:r>
        <w:t xml:space="preserve">Resolutions are available online via Members </w:t>
      </w:r>
      <w:r>
        <w:rPr>
          <w:spacing w:val="3"/>
        </w:rPr>
        <w:t xml:space="preserve">Login </w:t>
      </w:r>
      <w:r>
        <w:t xml:space="preserve">portal </w:t>
      </w:r>
      <w:r w:rsidR="007108FF">
        <w:t xml:space="preserve">and </w:t>
      </w:r>
      <w:r>
        <w:rPr>
          <w:spacing w:val="6"/>
        </w:rPr>
        <w:t xml:space="preserve">on </w:t>
      </w:r>
      <w:r w:rsidR="00EB7CCB">
        <w:t xml:space="preserve">Stoke UK Diaspora SACCO </w:t>
      </w:r>
      <w:r>
        <w:rPr>
          <w:spacing w:val="2"/>
        </w:rPr>
        <w:t xml:space="preserve">Website or </w:t>
      </w:r>
      <w:r w:rsidR="00EB7CCB">
        <w:t>upon request.</w:t>
      </w:r>
    </w:p>
    <w:p w14:paraId="1F18A29D" w14:textId="77777777" w:rsidR="00937FBC" w:rsidRDefault="00EB7CCB">
      <w:pPr>
        <w:pStyle w:val="BodyText"/>
        <w:spacing w:before="73"/>
        <w:ind w:left="226" w:right="12"/>
      </w:pPr>
      <w:r>
        <w:t>Stoke UK Diaspora</w:t>
      </w:r>
      <w:r w:rsidR="00574562">
        <w:t xml:space="preserve"> SACCO offers its members the opportunity to increase their investment by purchasing additional </w:t>
      </w:r>
      <w:r>
        <w:t>shares</w:t>
      </w:r>
      <w:r w:rsidR="00574562">
        <w:t>. Any such purchase is subject to acceptance and terms and conditions, as the same may be amended or supplemented from time to time.</w:t>
      </w:r>
      <w:r>
        <w:t xml:space="preserve"> Stoke UK Diaspora SACCO also requires that by joining you will be saving a minimum of </w:t>
      </w:r>
      <w:proofErr w:type="spellStart"/>
      <w:r>
        <w:t>Kshs</w:t>
      </w:r>
      <w:proofErr w:type="spellEnd"/>
      <w:r>
        <w:t xml:space="preserve"> 10,000 every month in addition to the purchase of shares. </w:t>
      </w:r>
    </w:p>
    <w:p w14:paraId="0F232D9D" w14:textId="77777777" w:rsidR="00937FBC" w:rsidRDefault="00574562">
      <w:pPr>
        <w:pStyle w:val="BodyText"/>
        <w:spacing w:before="74"/>
        <w:ind w:left="226"/>
      </w:pPr>
      <w:r>
        <w:rPr>
          <w:i/>
          <w:u w:val="single"/>
        </w:rPr>
        <w:t>Minimum and maximum purchase of Ordinary Membership Shares</w:t>
      </w:r>
      <w:r>
        <w:rPr>
          <w:i/>
        </w:rPr>
        <w:t xml:space="preserve">. </w:t>
      </w:r>
      <w:r>
        <w:rPr>
          <w:spacing w:val="3"/>
        </w:rPr>
        <w:t xml:space="preserve">The </w:t>
      </w:r>
      <w:r>
        <w:t xml:space="preserve">minimum purchase that qualifies </w:t>
      </w:r>
      <w:r>
        <w:rPr>
          <w:spacing w:val="3"/>
        </w:rPr>
        <w:t xml:space="preserve">one </w:t>
      </w:r>
      <w:r>
        <w:t xml:space="preserve">to </w:t>
      </w:r>
      <w:r>
        <w:rPr>
          <w:spacing w:val="2"/>
        </w:rPr>
        <w:t xml:space="preserve">be </w:t>
      </w:r>
      <w:r>
        <w:t xml:space="preserve">a member </w:t>
      </w:r>
      <w:r>
        <w:rPr>
          <w:spacing w:val="3"/>
        </w:rPr>
        <w:t xml:space="preserve">is </w:t>
      </w:r>
      <w:r w:rsidR="00E0093E">
        <w:t>10</w:t>
      </w:r>
      <w:r>
        <w:t xml:space="preserve"> shares, the consideration </w:t>
      </w:r>
      <w:r>
        <w:rPr>
          <w:spacing w:val="2"/>
        </w:rPr>
        <w:t xml:space="preserve">of </w:t>
      </w:r>
      <w:r>
        <w:t xml:space="preserve">which is </w:t>
      </w:r>
      <w:proofErr w:type="spellStart"/>
      <w:r w:rsidR="00E0093E">
        <w:t>Kshs</w:t>
      </w:r>
      <w:proofErr w:type="spellEnd"/>
      <w:r w:rsidR="00E0093E">
        <w:t xml:space="preserve"> 100,000</w:t>
      </w:r>
      <w:r>
        <w:t>.</w:t>
      </w:r>
      <w:r w:rsidR="00251B18">
        <w:t xml:space="preserve"> The 10 shares forms part of the core capital of the Stoke UK Diaspora SACCO.</w:t>
      </w:r>
      <w:r w:rsidR="00E0093E">
        <w:t xml:space="preserve"> A member can buy additional shares every month but cannot own more than 49% of the SACCO share capital</w:t>
      </w:r>
      <w:r>
        <w:t>.</w:t>
      </w:r>
      <w:r>
        <w:rPr>
          <w:spacing w:val="26"/>
        </w:rPr>
        <w:t xml:space="preserve"> </w:t>
      </w:r>
      <w:r>
        <w:t>If</w:t>
      </w:r>
      <w:r>
        <w:rPr>
          <w:spacing w:val="-6"/>
        </w:rPr>
        <w:t xml:space="preserve"> </w:t>
      </w:r>
      <w:r>
        <w:rPr>
          <w:spacing w:val="-3"/>
        </w:rPr>
        <w:t>this</w:t>
      </w:r>
      <w:r>
        <w:rPr>
          <w:spacing w:val="-11"/>
        </w:rPr>
        <w:t xml:space="preserve"> </w:t>
      </w:r>
      <w:r>
        <w:rPr>
          <w:spacing w:val="-4"/>
        </w:rPr>
        <w:t>limit</w:t>
      </w:r>
      <w:r>
        <w:rPr>
          <w:spacing w:val="-19"/>
        </w:rPr>
        <w:t xml:space="preserve"> </w:t>
      </w:r>
      <w:r>
        <w:t>is</w:t>
      </w:r>
      <w:r>
        <w:rPr>
          <w:spacing w:val="-18"/>
        </w:rPr>
        <w:t xml:space="preserve"> </w:t>
      </w:r>
      <w:r>
        <w:rPr>
          <w:spacing w:val="-3"/>
        </w:rPr>
        <w:t xml:space="preserve">breached </w:t>
      </w:r>
      <w:r>
        <w:rPr>
          <w:spacing w:val="-4"/>
        </w:rPr>
        <w:t xml:space="preserve">the </w:t>
      </w:r>
      <w:r>
        <w:t xml:space="preserve">excess is </w:t>
      </w:r>
      <w:r>
        <w:rPr>
          <w:spacing w:val="-3"/>
        </w:rPr>
        <w:t xml:space="preserve">converted into </w:t>
      </w:r>
      <w:r>
        <w:t xml:space="preserve">one’s </w:t>
      </w:r>
      <w:r>
        <w:rPr>
          <w:spacing w:val="-3"/>
        </w:rPr>
        <w:t>savings</w:t>
      </w:r>
      <w:r>
        <w:rPr>
          <w:spacing w:val="-28"/>
        </w:rPr>
        <w:t xml:space="preserve"> </w:t>
      </w:r>
      <w:r>
        <w:rPr>
          <w:spacing w:val="-3"/>
        </w:rPr>
        <w:t>account.</w:t>
      </w:r>
    </w:p>
    <w:p w14:paraId="5399ABF0" w14:textId="77777777" w:rsidR="00937FBC" w:rsidRDefault="00574562">
      <w:pPr>
        <w:pStyle w:val="BodyText"/>
        <w:spacing w:before="77" w:line="242" w:lineRule="auto"/>
        <w:ind w:left="226" w:right="6"/>
      </w:pPr>
      <w:r>
        <w:rPr>
          <w:i/>
          <w:u w:val="single"/>
        </w:rPr>
        <w:t>All Ordinary Membership Shares rank equally</w:t>
      </w:r>
      <w:r>
        <w:rPr>
          <w:i/>
        </w:rPr>
        <w:t xml:space="preserve">. </w:t>
      </w:r>
      <w:r>
        <w:t xml:space="preserve">Any Ordinary Membership Shares you may purchase do not entitle you to any preference or additional rights over any other holder of Membership Shares. </w:t>
      </w:r>
    </w:p>
    <w:p w14:paraId="4965F01A" w14:textId="77777777" w:rsidR="00937FBC" w:rsidRDefault="00574562">
      <w:pPr>
        <w:pStyle w:val="BodyText"/>
        <w:spacing w:before="66" w:line="244" w:lineRule="auto"/>
        <w:ind w:left="226" w:right="8"/>
      </w:pPr>
      <w:r>
        <w:rPr>
          <w:i/>
          <w:u w:val="single"/>
        </w:rPr>
        <w:t>One member, one vote</w:t>
      </w:r>
      <w:r>
        <w:rPr>
          <w:i/>
        </w:rPr>
        <w:t xml:space="preserve">. </w:t>
      </w:r>
      <w:r>
        <w:t>Notwithstanding that you may own additional Membership Shares, each member is entitled to one vote at any general meeting of members to vote on such things as the election of our Management Committee.</w:t>
      </w:r>
    </w:p>
    <w:p w14:paraId="66B8EE15" w14:textId="77777777" w:rsidR="00937FBC" w:rsidRDefault="00574562">
      <w:pPr>
        <w:spacing w:before="70" w:line="242" w:lineRule="auto"/>
        <w:ind w:left="226"/>
        <w:jc w:val="both"/>
        <w:rPr>
          <w:sz w:val="16"/>
        </w:rPr>
      </w:pPr>
      <w:r>
        <w:rPr>
          <w:i/>
          <w:sz w:val="16"/>
          <w:u w:val="single"/>
        </w:rPr>
        <w:t xml:space="preserve">Transfer </w:t>
      </w:r>
      <w:r>
        <w:rPr>
          <w:i/>
          <w:spacing w:val="2"/>
          <w:sz w:val="16"/>
          <w:u w:val="single"/>
        </w:rPr>
        <w:t xml:space="preserve">of </w:t>
      </w:r>
      <w:r>
        <w:rPr>
          <w:i/>
          <w:sz w:val="16"/>
          <w:u w:val="single"/>
        </w:rPr>
        <w:t xml:space="preserve">Ordinary Membership Shares is restricted </w:t>
      </w:r>
      <w:r>
        <w:rPr>
          <w:i/>
          <w:spacing w:val="3"/>
          <w:sz w:val="16"/>
          <w:u w:val="single"/>
        </w:rPr>
        <w:t xml:space="preserve">but </w:t>
      </w:r>
      <w:r>
        <w:rPr>
          <w:i/>
          <w:sz w:val="16"/>
          <w:u w:val="single"/>
        </w:rPr>
        <w:t xml:space="preserve">a </w:t>
      </w:r>
      <w:r>
        <w:rPr>
          <w:i/>
          <w:spacing w:val="3"/>
          <w:sz w:val="16"/>
          <w:u w:val="single"/>
        </w:rPr>
        <w:t xml:space="preserve">member </w:t>
      </w:r>
      <w:r>
        <w:rPr>
          <w:i/>
          <w:spacing w:val="5"/>
          <w:sz w:val="16"/>
          <w:u w:val="single"/>
        </w:rPr>
        <w:t>may</w:t>
      </w:r>
      <w:r>
        <w:rPr>
          <w:i/>
          <w:spacing w:val="5"/>
          <w:sz w:val="16"/>
        </w:rPr>
        <w:t xml:space="preserve"> </w:t>
      </w:r>
      <w:r>
        <w:rPr>
          <w:i/>
          <w:spacing w:val="3"/>
          <w:sz w:val="16"/>
          <w:u w:val="single"/>
        </w:rPr>
        <w:t>withdraw/</w:t>
      </w:r>
      <w:proofErr w:type="spellStart"/>
      <w:r>
        <w:rPr>
          <w:i/>
          <w:spacing w:val="3"/>
          <w:sz w:val="16"/>
          <w:u w:val="single"/>
        </w:rPr>
        <w:t>encash</w:t>
      </w:r>
      <w:proofErr w:type="spellEnd"/>
      <w:r>
        <w:rPr>
          <w:i/>
          <w:spacing w:val="3"/>
          <w:sz w:val="16"/>
          <w:u w:val="single"/>
        </w:rPr>
        <w:t xml:space="preserve"> </w:t>
      </w:r>
      <w:r>
        <w:rPr>
          <w:i/>
          <w:sz w:val="16"/>
          <w:u w:val="single"/>
        </w:rPr>
        <w:t xml:space="preserve">them if </w:t>
      </w:r>
      <w:r>
        <w:rPr>
          <w:i/>
          <w:spacing w:val="2"/>
          <w:sz w:val="16"/>
          <w:u w:val="single"/>
        </w:rPr>
        <w:t xml:space="preserve">he no </w:t>
      </w:r>
      <w:r>
        <w:rPr>
          <w:i/>
          <w:spacing w:val="3"/>
          <w:sz w:val="16"/>
          <w:u w:val="single"/>
        </w:rPr>
        <w:t xml:space="preserve">longer </w:t>
      </w:r>
      <w:r>
        <w:rPr>
          <w:i/>
          <w:sz w:val="16"/>
          <w:u w:val="single"/>
        </w:rPr>
        <w:t xml:space="preserve">wants </w:t>
      </w:r>
      <w:r>
        <w:rPr>
          <w:i/>
          <w:spacing w:val="3"/>
          <w:sz w:val="16"/>
          <w:u w:val="single"/>
        </w:rPr>
        <w:t xml:space="preserve">to </w:t>
      </w:r>
      <w:r>
        <w:rPr>
          <w:i/>
          <w:spacing w:val="2"/>
          <w:sz w:val="16"/>
          <w:u w:val="single"/>
        </w:rPr>
        <w:t xml:space="preserve">be </w:t>
      </w:r>
      <w:r>
        <w:rPr>
          <w:i/>
          <w:sz w:val="16"/>
          <w:u w:val="single"/>
        </w:rPr>
        <w:t xml:space="preserve">a </w:t>
      </w:r>
      <w:r>
        <w:rPr>
          <w:i/>
          <w:spacing w:val="3"/>
          <w:sz w:val="16"/>
          <w:u w:val="single"/>
        </w:rPr>
        <w:t>member</w:t>
      </w:r>
      <w:r>
        <w:rPr>
          <w:i/>
          <w:spacing w:val="3"/>
          <w:sz w:val="16"/>
        </w:rPr>
        <w:t xml:space="preserve">. </w:t>
      </w:r>
      <w:r>
        <w:rPr>
          <w:sz w:val="16"/>
        </w:rPr>
        <w:t xml:space="preserve">Except </w:t>
      </w:r>
      <w:r w:rsidR="00E0093E">
        <w:rPr>
          <w:sz w:val="16"/>
        </w:rPr>
        <w:t xml:space="preserve">the minimum </w:t>
      </w:r>
      <w:r w:rsidR="007108FF">
        <w:rPr>
          <w:sz w:val="16"/>
        </w:rPr>
        <w:t>10 core share, the additional s</w:t>
      </w:r>
      <w:r>
        <w:rPr>
          <w:sz w:val="16"/>
        </w:rPr>
        <w:t>hares</w:t>
      </w:r>
      <w:r>
        <w:rPr>
          <w:spacing w:val="-9"/>
          <w:sz w:val="16"/>
        </w:rPr>
        <w:t xml:space="preserve"> </w:t>
      </w:r>
      <w:r>
        <w:rPr>
          <w:sz w:val="16"/>
        </w:rPr>
        <w:t xml:space="preserve">may not be transferred and so you will not be able to readily </w:t>
      </w:r>
      <w:r>
        <w:rPr>
          <w:spacing w:val="3"/>
          <w:sz w:val="16"/>
        </w:rPr>
        <w:t xml:space="preserve">sell </w:t>
      </w:r>
      <w:r>
        <w:rPr>
          <w:sz w:val="16"/>
        </w:rPr>
        <w:t xml:space="preserve">them but they are withdrawable </w:t>
      </w:r>
      <w:r>
        <w:rPr>
          <w:spacing w:val="2"/>
          <w:sz w:val="16"/>
        </w:rPr>
        <w:t xml:space="preserve">or </w:t>
      </w:r>
      <w:r>
        <w:rPr>
          <w:spacing w:val="3"/>
          <w:sz w:val="16"/>
        </w:rPr>
        <w:t xml:space="preserve">can </w:t>
      </w:r>
      <w:r>
        <w:rPr>
          <w:spacing w:val="2"/>
          <w:sz w:val="16"/>
        </w:rPr>
        <w:t xml:space="preserve">be </w:t>
      </w:r>
      <w:proofErr w:type="spellStart"/>
      <w:r>
        <w:rPr>
          <w:sz w:val="16"/>
        </w:rPr>
        <w:t>encashed</w:t>
      </w:r>
      <w:proofErr w:type="spellEnd"/>
      <w:r>
        <w:rPr>
          <w:sz w:val="16"/>
        </w:rPr>
        <w:t xml:space="preserve"> if one decides to terminate their membership.</w:t>
      </w:r>
    </w:p>
    <w:p w14:paraId="5F929742" w14:textId="77777777" w:rsidR="00937FBC" w:rsidRDefault="00574562">
      <w:pPr>
        <w:spacing w:before="73"/>
        <w:ind w:left="226" w:right="12"/>
        <w:jc w:val="both"/>
        <w:rPr>
          <w:sz w:val="16"/>
        </w:rPr>
      </w:pPr>
      <w:r>
        <w:rPr>
          <w:i/>
          <w:spacing w:val="-1"/>
          <w:w w:val="99"/>
          <w:sz w:val="16"/>
          <w:u w:val="single"/>
        </w:rPr>
        <w:t xml:space="preserve"> </w:t>
      </w:r>
      <w:r>
        <w:rPr>
          <w:i/>
          <w:sz w:val="16"/>
          <w:u w:val="single"/>
        </w:rPr>
        <w:t xml:space="preserve">Ordinary Membership Shares rank junior to </w:t>
      </w:r>
      <w:r w:rsidR="00450BB1">
        <w:rPr>
          <w:i/>
          <w:sz w:val="16"/>
          <w:u w:val="single"/>
        </w:rPr>
        <w:t>Stoke UK Diaspora</w:t>
      </w:r>
      <w:r>
        <w:rPr>
          <w:i/>
          <w:sz w:val="16"/>
          <w:u w:val="single"/>
        </w:rPr>
        <w:t xml:space="preserve"> SACCO </w:t>
      </w:r>
      <w:r>
        <w:rPr>
          <w:i/>
          <w:spacing w:val="-7"/>
          <w:sz w:val="16"/>
          <w:u w:val="single"/>
        </w:rPr>
        <w:t>’s</w:t>
      </w:r>
      <w:r>
        <w:rPr>
          <w:i/>
          <w:spacing w:val="30"/>
          <w:sz w:val="16"/>
          <w:u w:val="single"/>
        </w:rPr>
        <w:t xml:space="preserve"> </w:t>
      </w:r>
      <w:r>
        <w:rPr>
          <w:i/>
          <w:sz w:val="16"/>
          <w:u w:val="single"/>
        </w:rPr>
        <w:t>other</w:t>
      </w:r>
      <w:r>
        <w:rPr>
          <w:i/>
          <w:sz w:val="16"/>
        </w:rPr>
        <w:t xml:space="preserve"> </w:t>
      </w:r>
      <w:r>
        <w:rPr>
          <w:i/>
          <w:sz w:val="16"/>
          <w:u w:val="single"/>
        </w:rPr>
        <w:t>debts and obligations</w:t>
      </w:r>
      <w:r>
        <w:rPr>
          <w:i/>
          <w:spacing w:val="2"/>
          <w:sz w:val="16"/>
        </w:rPr>
        <w:t xml:space="preserve">. </w:t>
      </w:r>
      <w:r>
        <w:rPr>
          <w:sz w:val="16"/>
        </w:rPr>
        <w:t>As equity securities, these shares rank</w:t>
      </w:r>
      <w:r>
        <w:rPr>
          <w:spacing w:val="-1"/>
          <w:sz w:val="16"/>
        </w:rPr>
        <w:t xml:space="preserve"> </w:t>
      </w:r>
      <w:r>
        <w:rPr>
          <w:sz w:val="16"/>
        </w:rPr>
        <w:t>behind</w:t>
      </w:r>
      <w:r>
        <w:rPr>
          <w:spacing w:val="-1"/>
          <w:sz w:val="16"/>
        </w:rPr>
        <w:t xml:space="preserve"> </w:t>
      </w:r>
      <w:r w:rsidR="00450BB1">
        <w:rPr>
          <w:sz w:val="16"/>
        </w:rPr>
        <w:t>Stoke UK Diaspora</w:t>
      </w:r>
      <w:r>
        <w:rPr>
          <w:spacing w:val="-14"/>
          <w:sz w:val="16"/>
        </w:rPr>
        <w:t xml:space="preserve"> </w:t>
      </w:r>
      <w:r>
        <w:rPr>
          <w:sz w:val="16"/>
        </w:rPr>
        <w:t>SACCOs</w:t>
      </w:r>
      <w:r>
        <w:rPr>
          <w:spacing w:val="-1"/>
          <w:sz w:val="16"/>
        </w:rPr>
        <w:t xml:space="preserve"> </w:t>
      </w:r>
      <w:r>
        <w:rPr>
          <w:sz w:val="16"/>
        </w:rPr>
        <w:t>other</w:t>
      </w:r>
      <w:r>
        <w:rPr>
          <w:spacing w:val="-2"/>
          <w:sz w:val="16"/>
        </w:rPr>
        <w:t xml:space="preserve"> </w:t>
      </w:r>
      <w:r>
        <w:rPr>
          <w:sz w:val="16"/>
        </w:rPr>
        <w:t>debts and</w:t>
      </w:r>
      <w:r>
        <w:rPr>
          <w:spacing w:val="-8"/>
          <w:sz w:val="16"/>
        </w:rPr>
        <w:t xml:space="preserve"> </w:t>
      </w:r>
      <w:r>
        <w:rPr>
          <w:sz w:val="16"/>
        </w:rPr>
        <w:t>liabilities,</w:t>
      </w:r>
      <w:r>
        <w:rPr>
          <w:spacing w:val="-14"/>
          <w:sz w:val="16"/>
        </w:rPr>
        <w:t xml:space="preserve"> </w:t>
      </w:r>
      <w:r>
        <w:rPr>
          <w:sz w:val="16"/>
        </w:rPr>
        <w:t xml:space="preserve">including member deposits. </w:t>
      </w:r>
      <w:r>
        <w:rPr>
          <w:spacing w:val="3"/>
          <w:sz w:val="16"/>
        </w:rPr>
        <w:t xml:space="preserve">On </w:t>
      </w:r>
      <w:r>
        <w:rPr>
          <w:sz w:val="16"/>
        </w:rPr>
        <w:t xml:space="preserve">the liquidation and dissolution </w:t>
      </w:r>
      <w:r>
        <w:rPr>
          <w:spacing w:val="2"/>
          <w:sz w:val="16"/>
        </w:rPr>
        <w:t xml:space="preserve">of </w:t>
      </w:r>
      <w:r w:rsidR="00450BB1">
        <w:rPr>
          <w:spacing w:val="-3"/>
          <w:sz w:val="16"/>
        </w:rPr>
        <w:t>Stoke UK Diaspora</w:t>
      </w:r>
      <w:r>
        <w:rPr>
          <w:sz w:val="16"/>
        </w:rPr>
        <w:t xml:space="preserve"> </w:t>
      </w:r>
      <w:r>
        <w:rPr>
          <w:spacing w:val="2"/>
          <w:sz w:val="16"/>
        </w:rPr>
        <w:t xml:space="preserve">SACCO, </w:t>
      </w:r>
      <w:r>
        <w:rPr>
          <w:sz w:val="16"/>
        </w:rPr>
        <w:t xml:space="preserve">members </w:t>
      </w:r>
      <w:r>
        <w:rPr>
          <w:spacing w:val="-3"/>
          <w:sz w:val="16"/>
        </w:rPr>
        <w:t xml:space="preserve">would </w:t>
      </w:r>
      <w:r>
        <w:rPr>
          <w:sz w:val="16"/>
        </w:rPr>
        <w:t xml:space="preserve">only have a right to any residual surplus money remaining after the sale </w:t>
      </w:r>
      <w:r>
        <w:rPr>
          <w:spacing w:val="2"/>
          <w:sz w:val="16"/>
        </w:rPr>
        <w:t xml:space="preserve">of </w:t>
      </w:r>
      <w:r>
        <w:rPr>
          <w:sz w:val="16"/>
        </w:rPr>
        <w:t xml:space="preserve">its assets and payment </w:t>
      </w:r>
      <w:r>
        <w:rPr>
          <w:spacing w:val="2"/>
          <w:sz w:val="16"/>
        </w:rPr>
        <w:t xml:space="preserve">of </w:t>
      </w:r>
      <w:r>
        <w:rPr>
          <w:sz w:val="16"/>
        </w:rPr>
        <w:t xml:space="preserve">all </w:t>
      </w:r>
      <w:r>
        <w:rPr>
          <w:spacing w:val="2"/>
          <w:sz w:val="16"/>
        </w:rPr>
        <w:t xml:space="preserve">of </w:t>
      </w:r>
      <w:r w:rsidR="00450BB1">
        <w:rPr>
          <w:sz w:val="16"/>
        </w:rPr>
        <w:t>Stoke UK Diaspora</w:t>
      </w:r>
      <w:r>
        <w:rPr>
          <w:sz w:val="16"/>
        </w:rPr>
        <w:t xml:space="preserve"> SACCO’s other debts and</w:t>
      </w:r>
      <w:r>
        <w:rPr>
          <w:spacing w:val="8"/>
          <w:sz w:val="16"/>
        </w:rPr>
        <w:t xml:space="preserve"> </w:t>
      </w:r>
      <w:r>
        <w:rPr>
          <w:sz w:val="16"/>
        </w:rPr>
        <w:t>liabilities.</w:t>
      </w:r>
    </w:p>
    <w:p w14:paraId="15C1B3F1" w14:textId="77777777" w:rsidR="0089134E" w:rsidRPr="0089134E" w:rsidRDefault="00574562" w:rsidP="0089134E">
      <w:pPr>
        <w:spacing w:before="66" w:line="244" w:lineRule="auto"/>
        <w:ind w:left="226" w:right="13"/>
        <w:jc w:val="both"/>
        <w:rPr>
          <w:spacing w:val="2"/>
          <w:sz w:val="16"/>
        </w:rPr>
      </w:pPr>
      <w:r>
        <w:rPr>
          <w:i/>
          <w:sz w:val="16"/>
          <w:u w:val="single"/>
        </w:rPr>
        <w:t xml:space="preserve">Repurchase </w:t>
      </w:r>
      <w:r>
        <w:rPr>
          <w:i/>
          <w:spacing w:val="2"/>
          <w:sz w:val="16"/>
          <w:u w:val="single"/>
        </w:rPr>
        <w:t xml:space="preserve">or </w:t>
      </w:r>
      <w:r>
        <w:rPr>
          <w:i/>
          <w:sz w:val="16"/>
          <w:u w:val="single"/>
        </w:rPr>
        <w:t xml:space="preserve">Withdrawals may </w:t>
      </w:r>
      <w:r>
        <w:rPr>
          <w:i/>
          <w:spacing w:val="2"/>
          <w:sz w:val="16"/>
          <w:u w:val="single"/>
        </w:rPr>
        <w:t xml:space="preserve">be </w:t>
      </w:r>
      <w:r>
        <w:rPr>
          <w:i/>
          <w:sz w:val="16"/>
          <w:u w:val="single"/>
        </w:rPr>
        <w:t>subject to other terms and conditions</w:t>
      </w:r>
      <w:r>
        <w:rPr>
          <w:i/>
          <w:sz w:val="16"/>
        </w:rPr>
        <w:t xml:space="preserve">. </w:t>
      </w:r>
      <w:r>
        <w:rPr>
          <w:spacing w:val="3"/>
          <w:sz w:val="16"/>
        </w:rPr>
        <w:t>In</w:t>
      </w:r>
      <w:r>
        <w:rPr>
          <w:spacing w:val="-16"/>
          <w:sz w:val="16"/>
        </w:rPr>
        <w:t xml:space="preserve"> </w:t>
      </w:r>
      <w:r>
        <w:rPr>
          <w:sz w:val="16"/>
        </w:rPr>
        <w:t>addition</w:t>
      </w:r>
      <w:r>
        <w:rPr>
          <w:spacing w:val="-14"/>
          <w:sz w:val="16"/>
        </w:rPr>
        <w:t xml:space="preserve"> </w:t>
      </w:r>
      <w:r>
        <w:rPr>
          <w:sz w:val="16"/>
        </w:rPr>
        <w:t>to</w:t>
      </w:r>
      <w:r>
        <w:rPr>
          <w:spacing w:val="-3"/>
          <w:sz w:val="16"/>
        </w:rPr>
        <w:t xml:space="preserve"> </w:t>
      </w:r>
      <w:r>
        <w:rPr>
          <w:sz w:val="16"/>
        </w:rPr>
        <w:t>other</w:t>
      </w:r>
      <w:r>
        <w:rPr>
          <w:spacing w:val="-9"/>
          <w:sz w:val="16"/>
        </w:rPr>
        <w:t xml:space="preserve"> </w:t>
      </w:r>
      <w:r>
        <w:rPr>
          <w:sz w:val="16"/>
        </w:rPr>
        <w:t>restrictions</w:t>
      </w:r>
      <w:r>
        <w:rPr>
          <w:spacing w:val="-1"/>
          <w:sz w:val="16"/>
        </w:rPr>
        <w:t xml:space="preserve"> </w:t>
      </w:r>
      <w:r>
        <w:rPr>
          <w:sz w:val="16"/>
        </w:rPr>
        <w:t>under</w:t>
      </w:r>
      <w:r>
        <w:rPr>
          <w:spacing w:val="-9"/>
          <w:sz w:val="16"/>
        </w:rPr>
        <w:t xml:space="preserve"> </w:t>
      </w:r>
      <w:r>
        <w:rPr>
          <w:sz w:val="16"/>
        </w:rPr>
        <w:t>The</w:t>
      </w:r>
      <w:r>
        <w:rPr>
          <w:spacing w:val="-8"/>
          <w:sz w:val="16"/>
        </w:rPr>
        <w:t xml:space="preserve"> </w:t>
      </w:r>
      <w:r>
        <w:rPr>
          <w:sz w:val="16"/>
        </w:rPr>
        <w:t>Cooperative</w:t>
      </w:r>
      <w:r>
        <w:rPr>
          <w:spacing w:val="-9"/>
          <w:sz w:val="16"/>
        </w:rPr>
        <w:t xml:space="preserve"> </w:t>
      </w:r>
      <w:r>
        <w:rPr>
          <w:sz w:val="16"/>
        </w:rPr>
        <w:t>Societies</w:t>
      </w:r>
      <w:r>
        <w:rPr>
          <w:spacing w:val="-7"/>
          <w:sz w:val="16"/>
        </w:rPr>
        <w:t xml:space="preserve"> </w:t>
      </w:r>
      <w:r>
        <w:rPr>
          <w:sz w:val="16"/>
        </w:rPr>
        <w:t>Act</w:t>
      </w:r>
      <w:r w:rsidR="00450BB1">
        <w:rPr>
          <w:spacing w:val="-15"/>
          <w:sz w:val="16"/>
        </w:rPr>
        <w:t xml:space="preserve">, </w:t>
      </w:r>
      <w:r w:rsidR="00450BB1">
        <w:rPr>
          <w:spacing w:val="-3"/>
          <w:sz w:val="16"/>
        </w:rPr>
        <w:t>Stoke UK Diaspora</w:t>
      </w:r>
      <w:r>
        <w:rPr>
          <w:sz w:val="16"/>
        </w:rPr>
        <w:t xml:space="preserve"> </w:t>
      </w:r>
      <w:r>
        <w:rPr>
          <w:spacing w:val="2"/>
          <w:sz w:val="16"/>
        </w:rPr>
        <w:t xml:space="preserve">SACCO </w:t>
      </w:r>
      <w:r>
        <w:rPr>
          <w:sz w:val="16"/>
        </w:rPr>
        <w:t xml:space="preserve">may, </w:t>
      </w:r>
      <w:r>
        <w:rPr>
          <w:spacing w:val="4"/>
          <w:sz w:val="16"/>
        </w:rPr>
        <w:t xml:space="preserve">in </w:t>
      </w:r>
      <w:r>
        <w:rPr>
          <w:sz w:val="16"/>
        </w:rPr>
        <w:t>its discretion,</w:t>
      </w:r>
      <w:r>
        <w:rPr>
          <w:spacing w:val="16"/>
          <w:sz w:val="16"/>
        </w:rPr>
        <w:t xml:space="preserve"> </w:t>
      </w:r>
      <w:r>
        <w:rPr>
          <w:sz w:val="16"/>
        </w:rPr>
        <w:t>impose</w:t>
      </w:r>
      <w:r>
        <w:rPr>
          <w:spacing w:val="16"/>
          <w:sz w:val="16"/>
        </w:rPr>
        <w:t xml:space="preserve"> </w:t>
      </w:r>
      <w:r>
        <w:rPr>
          <w:sz w:val="16"/>
        </w:rPr>
        <w:t>terms</w:t>
      </w:r>
      <w:r>
        <w:rPr>
          <w:spacing w:val="18"/>
          <w:sz w:val="16"/>
        </w:rPr>
        <w:t xml:space="preserve"> </w:t>
      </w:r>
      <w:r>
        <w:rPr>
          <w:sz w:val="16"/>
        </w:rPr>
        <w:t>and</w:t>
      </w:r>
      <w:r>
        <w:rPr>
          <w:spacing w:val="16"/>
          <w:sz w:val="16"/>
        </w:rPr>
        <w:t xml:space="preserve"> </w:t>
      </w:r>
      <w:r>
        <w:rPr>
          <w:sz w:val="16"/>
        </w:rPr>
        <w:t>conditions</w:t>
      </w:r>
      <w:r>
        <w:rPr>
          <w:spacing w:val="18"/>
          <w:sz w:val="16"/>
        </w:rPr>
        <w:t xml:space="preserve"> </w:t>
      </w:r>
      <w:r>
        <w:rPr>
          <w:spacing w:val="3"/>
          <w:sz w:val="16"/>
        </w:rPr>
        <w:t>for</w:t>
      </w:r>
      <w:r>
        <w:rPr>
          <w:spacing w:val="7"/>
          <w:sz w:val="16"/>
        </w:rPr>
        <w:t xml:space="preserve"> </w:t>
      </w:r>
      <w:r>
        <w:rPr>
          <w:sz w:val="16"/>
        </w:rPr>
        <w:t>the</w:t>
      </w:r>
      <w:r>
        <w:rPr>
          <w:spacing w:val="16"/>
          <w:sz w:val="16"/>
        </w:rPr>
        <w:t xml:space="preserve"> </w:t>
      </w:r>
      <w:r>
        <w:rPr>
          <w:sz w:val="16"/>
        </w:rPr>
        <w:t>repurchase</w:t>
      </w:r>
      <w:r>
        <w:rPr>
          <w:spacing w:val="9"/>
          <w:sz w:val="16"/>
        </w:rPr>
        <w:t xml:space="preserve"> </w:t>
      </w:r>
      <w:r>
        <w:rPr>
          <w:spacing w:val="2"/>
          <w:sz w:val="16"/>
        </w:rPr>
        <w:t>of</w:t>
      </w:r>
      <w:r w:rsidR="0089134E">
        <w:rPr>
          <w:spacing w:val="2"/>
          <w:sz w:val="16"/>
        </w:rPr>
        <w:t xml:space="preserve"> </w:t>
      </w:r>
      <w:r w:rsidR="0089134E" w:rsidRPr="0089134E">
        <w:rPr>
          <w:spacing w:val="2"/>
          <w:sz w:val="16"/>
        </w:rPr>
        <w:t>Ordinary Membership Shares, including paying the repurchase price over time or limiting the number of shares that may be purchased from any holder or during any period.</w:t>
      </w:r>
    </w:p>
    <w:p w14:paraId="4320ECC8" w14:textId="77777777" w:rsidR="00937FBC" w:rsidRPr="0089134E" w:rsidRDefault="0089134E" w:rsidP="0089134E">
      <w:pPr>
        <w:spacing w:before="66" w:line="244" w:lineRule="auto"/>
        <w:ind w:left="226" w:right="13"/>
        <w:jc w:val="both"/>
        <w:rPr>
          <w:i/>
          <w:spacing w:val="2"/>
          <w:sz w:val="16"/>
          <w:u w:val="single"/>
        </w:rPr>
      </w:pPr>
      <w:r w:rsidRPr="0089134E">
        <w:rPr>
          <w:i/>
          <w:spacing w:val="2"/>
          <w:sz w:val="16"/>
          <w:u w:val="single"/>
        </w:rPr>
        <w:t>Loans</w:t>
      </w:r>
    </w:p>
    <w:p w14:paraId="61289264" w14:textId="77777777" w:rsidR="0089134E" w:rsidRPr="0089134E" w:rsidRDefault="0089134E" w:rsidP="0089134E">
      <w:pPr>
        <w:spacing w:before="66" w:line="244" w:lineRule="auto"/>
        <w:ind w:left="226" w:right="13"/>
        <w:jc w:val="both"/>
        <w:rPr>
          <w:sz w:val="16"/>
        </w:rPr>
      </w:pPr>
      <w:r w:rsidRPr="0089134E">
        <w:rPr>
          <w:sz w:val="16"/>
        </w:rPr>
        <w:t>Loans are subject to conditions that are detaile</w:t>
      </w:r>
      <w:r>
        <w:rPr>
          <w:sz w:val="16"/>
        </w:rPr>
        <w:t>d in the saving and credit policy</w:t>
      </w:r>
      <w:r w:rsidRPr="0089134E">
        <w:rPr>
          <w:sz w:val="16"/>
        </w:rPr>
        <w:t xml:space="preserve">. The conditions include that you must be a member for a </w:t>
      </w:r>
      <w:r>
        <w:rPr>
          <w:sz w:val="16"/>
        </w:rPr>
        <w:t>minimum of six months before qualifying for a loan</w:t>
      </w:r>
      <w:r w:rsidRPr="0089134E">
        <w:rPr>
          <w:sz w:val="16"/>
        </w:rPr>
        <w:t>. Unless the loan applied for is equal to or less than a member’s shares, it must be secured. One must provide adequate security / collateral, if not, a guarantor registered with Stoke UK Diaspora Sacco. The total shares of the borrower and those of the guarantor(s) must be equal to or more than the loan applied for.</w:t>
      </w:r>
    </w:p>
    <w:p w14:paraId="6C84E915" w14:textId="77777777" w:rsidR="0089134E" w:rsidRPr="0089134E" w:rsidRDefault="0089134E" w:rsidP="0089134E">
      <w:pPr>
        <w:spacing w:before="66" w:line="244" w:lineRule="auto"/>
        <w:ind w:left="226" w:right="13"/>
        <w:jc w:val="both"/>
        <w:rPr>
          <w:i/>
          <w:sz w:val="16"/>
          <w:u w:val="single"/>
        </w:rPr>
      </w:pPr>
      <w:r w:rsidRPr="0089134E">
        <w:rPr>
          <w:i/>
          <w:sz w:val="16"/>
          <w:u w:val="single"/>
        </w:rPr>
        <w:t>Voluntary and open membership</w:t>
      </w:r>
    </w:p>
    <w:p w14:paraId="41EEB3E7" w14:textId="77777777" w:rsidR="0089134E" w:rsidRDefault="0089134E" w:rsidP="0089134E">
      <w:pPr>
        <w:spacing w:before="66" w:line="244" w:lineRule="auto"/>
        <w:ind w:left="226" w:right="13"/>
        <w:jc w:val="both"/>
        <w:rPr>
          <w:sz w:val="16"/>
        </w:rPr>
      </w:pPr>
      <w:r w:rsidRPr="0089134E">
        <w:rPr>
          <w:sz w:val="16"/>
        </w:rPr>
        <w:t>Joining Stoke UK Diaspora SACCO is voluntary and you agree that you have not been coerced or unduly influenced.</w:t>
      </w:r>
    </w:p>
    <w:p w14:paraId="7D7886B2" w14:textId="77777777" w:rsidR="000C6C15" w:rsidRPr="00317F14" w:rsidRDefault="00317F14">
      <w:pPr>
        <w:pStyle w:val="BodyText"/>
        <w:spacing w:before="93"/>
        <w:ind w:left="202" w:right="114"/>
        <w:rPr>
          <w:i/>
          <w:u w:val="single"/>
        </w:rPr>
      </w:pPr>
      <w:r w:rsidRPr="00317F14">
        <w:rPr>
          <w:i/>
          <w:u w:val="single"/>
        </w:rPr>
        <w:t>Democratic member control</w:t>
      </w:r>
    </w:p>
    <w:p w14:paraId="13D45C71" w14:textId="77777777" w:rsidR="00317F14" w:rsidRDefault="00317F14" w:rsidP="00317F14">
      <w:pPr>
        <w:pStyle w:val="BodyText"/>
        <w:spacing w:before="93"/>
        <w:ind w:left="202" w:right="114"/>
      </w:pPr>
      <w:r>
        <w:t>By joining, you agree with the democratic spirit of the SACCO movement. You also agree that the society will be fully controlled by members who will have equal voting rights on the basis of one member one vote.</w:t>
      </w:r>
    </w:p>
    <w:p w14:paraId="54EB259A" w14:textId="77777777" w:rsidR="00342354" w:rsidRPr="00342354" w:rsidRDefault="00342354" w:rsidP="00342354">
      <w:pPr>
        <w:pStyle w:val="BodyText"/>
        <w:spacing w:before="93"/>
        <w:ind w:left="202" w:right="114"/>
        <w:rPr>
          <w:i/>
          <w:u w:val="single"/>
        </w:rPr>
      </w:pPr>
      <w:r w:rsidRPr="00342354">
        <w:rPr>
          <w:i/>
          <w:u w:val="single"/>
        </w:rPr>
        <w:t>Economic participation by member</w:t>
      </w:r>
    </w:p>
    <w:p w14:paraId="5C0E7AE2" w14:textId="77777777" w:rsidR="00342354" w:rsidRDefault="00342354" w:rsidP="00342354">
      <w:pPr>
        <w:pStyle w:val="BodyText"/>
        <w:spacing w:before="93"/>
        <w:ind w:left="202" w:right="114"/>
      </w:pPr>
      <w:r>
        <w:t xml:space="preserve">By joining you agree to contribute equitably to the capital of the society and share in the </w:t>
      </w:r>
      <w:r w:rsidR="00793F17">
        <w:t xml:space="preserve">results of its operations, </w:t>
      </w:r>
      <w:r w:rsidR="00793F17" w:rsidRPr="00793F17">
        <w:t>protect th</w:t>
      </w:r>
      <w:r w:rsidR="00793F17">
        <w:t>e image of the SACCO</w:t>
      </w:r>
      <w:r w:rsidR="00793F17" w:rsidRPr="00793F17">
        <w:t xml:space="preserve"> and avoid acts that can inju</w:t>
      </w:r>
      <w:r w:rsidR="00793F17">
        <w:t>re the reputation of the SACCO</w:t>
      </w:r>
      <w:r w:rsidR="00793F17" w:rsidRPr="00793F17">
        <w:t>;</w:t>
      </w:r>
      <w:r w:rsidR="00793F17">
        <w:t xml:space="preserve"> pay your debt obligations to the SACCO </w:t>
      </w:r>
      <w:r w:rsidR="00793F17" w:rsidRPr="00793F17">
        <w:t>without fail and</w:t>
      </w:r>
      <w:r w:rsidR="00793F17">
        <w:t xml:space="preserve"> save regularly with the SACCO</w:t>
      </w:r>
      <w:r w:rsidR="00793F17" w:rsidRPr="00793F17">
        <w:t>; attend meetings and education forums and take part in decision-making;</w:t>
      </w:r>
      <w:r w:rsidR="00793F17">
        <w:t xml:space="preserve"> </w:t>
      </w:r>
      <w:r w:rsidR="00547663">
        <w:t>market the SACCO</w:t>
      </w:r>
      <w:r w:rsidR="00793F17" w:rsidRPr="00793F17">
        <w:t xml:space="preserve"> and encourage</w:t>
      </w:r>
      <w:r w:rsidR="00547663">
        <w:t xml:space="preserve"> non-members to join the SACCO</w:t>
      </w:r>
      <w:r w:rsidR="00793F17" w:rsidRPr="00793F17">
        <w:t>;</w:t>
      </w:r>
      <w:r w:rsidR="00547663" w:rsidRPr="00547663">
        <w:t xml:space="preserve"> identif</w:t>
      </w:r>
      <w:r w:rsidR="00547663">
        <w:t>y problems affecting the SACCO and suggest solutions and participate in the SACCO</w:t>
      </w:r>
      <w:r w:rsidR="00547663" w:rsidRPr="00547663">
        <w:t>’s projects, both physically and financially</w:t>
      </w:r>
      <w:r w:rsidR="00547663">
        <w:t>.</w:t>
      </w:r>
    </w:p>
    <w:p w14:paraId="328D0632" w14:textId="77777777" w:rsidR="00342354" w:rsidRPr="00342354" w:rsidRDefault="00342354" w:rsidP="00342354">
      <w:pPr>
        <w:pStyle w:val="BodyText"/>
        <w:spacing w:before="93"/>
        <w:ind w:left="202" w:right="114"/>
        <w:rPr>
          <w:i/>
          <w:u w:val="single"/>
        </w:rPr>
      </w:pPr>
      <w:r w:rsidRPr="00342354">
        <w:rPr>
          <w:i/>
          <w:u w:val="single"/>
        </w:rPr>
        <w:t>Conflict of interest.</w:t>
      </w:r>
    </w:p>
    <w:p w14:paraId="67337AB0" w14:textId="77777777" w:rsidR="00342354" w:rsidRDefault="00342354" w:rsidP="00342354">
      <w:pPr>
        <w:pStyle w:val="BodyText"/>
        <w:spacing w:before="93"/>
        <w:ind w:left="202" w:right="114"/>
      </w:pPr>
      <w:r>
        <w:t xml:space="preserve">By joining Stoke UK Diaspora SACCO, you agree that there is no conflict of interest and you shall disclose any conflict of interest that </w:t>
      </w:r>
      <w:r w:rsidR="00793F17">
        <w:t xml:space="preserve">may arise whilst being a member. Also you will </w:t>
      </w:r>
      <w:r w:rsidR="00793F17" w:rsidRPr="00793F17">
        <w:t>refrain from engaging in the business of money lending</w:t>
      </w:r>
      <w:r w:rsidR="00793F17">
        <w:t xml:space="preserve"> in competition with the SACCO.</w:t>
      </w:r>
    </w:p>
    <w:p w14:paraId="3CF69990" w14:textId="77777777" w:rsidR="00342354" w:rsidRPr="00342354" w:rsidRDefault="00342354" w:rsidP="00342354">
      <w:pPr>
        <w:pStyle w:val="BodyText"/>
        <w:spacing w:before="93"/>
        <w:ind w:left="202" w:right="114"/>
        <w:rPr>
          <w:i/>
          <w:u w:val="single"/>
        </w:rPr>
      </w:pPr>
      <w:r w:rsidRPr="00342354">
        <w:rPr>
          <w:i/>
          <w:u w:val="single"/>
        </w:rPr>
        <w:t>Ant-Money Laundering.</w:t>
      </w:r>
    </w:p>
    <w:p w14:paraId="5B6E0B2B" w14:textId="77777777" w:rsidR="00342354" w:rsidRDefault="00342354" w:rsidP="00342354">
      <w:pPr>
        <w:pStyle w:val="BodyText"/>
        <w:spacing w:before="93"/>
        <w:ind w:left="202" w:right="114"/>
      </w:pPr>
      <w:r>
        <w:t xml:space="preserve">Stoke UK Diaspora SACCO has internal Ant-Money Laundering policy and monitoring procedure. You agree that you will not be involved in any money laundering activity or any illegal activities. </w:t>
      </w:r>
      <w:r w:rsidR="0089134E">
        <w:t>Any such activities will be reported to the relevant authorities.</w:t>
      </w:r>
    </w:p>
    <w:p w14:paraId="27AF5301" w14:textId="77777777" w:rsidR="00937FBC" w:rsidRDefault="00574562">
      <w:pPr>
        <w:pStyle w:val="BodyText"/>
        <w:spacing w:before="75"/>
        <w:ind w:right="231"/>
      </w:pPr>
      <w:r>
        <w:rPr>
          <w:i/>
          <w:u w:val="single"/>
        </w:rPr>
        <w:t xml:space="preserve">Ordinary </w:t>
      </w:r>
      <w:r>
        <w:rPr>
          <w:i/>
          <w:spacing w:val="9"/>
          <w:u w:val="single"/>
        </w:rPr>
        <w:t xml:space="preserve">Membership </w:t>
      </w:r>
      <w:r>
        <w:rPr>
          <w:i/>
          <w:u w:val="single"/>
        </w:rPr>
        <w:t>Shares are not like a deposit</w:t>
      </w:r>
      <w:r w:rsidR="00450BB1">
        <w:rPr>
          <w:i/>
          <w:u w:val="single"/>
        </w:rPr>
        <w:t>/savings</w:t>
      </w:r>
      <w:r w:rsidR="000C6C15">
        <w:t>. Unlike a savings account</w:t>
      </w:r>
      <w:r>
        <w:rPr>
          <w:spacing w:val="-15"/>
        </w:rPr>
        <w:t xml:space="preserve"> </w:t>
      </w:r>
      <w:r>
        <w:rPr>
          <w:spacing w:val="2"/>
        </w:rPr>
        <w:t>or</w:t>
      </w:r>
      <w:r>
        <w:rPr>
          <w:spacing w:val="-16"/>
        </w:rPr>
        <w:t xml:space="preserve"> </w:t>
      </w:r>
      <w:r>
        <w:t>term</w:t>
      </w:r>
      <w:r>
        <w:rPr>
          <w:spacing w:val="-11"/>
        </w:rPr>
        <w:t xml:space="preserve"> </w:t>
      </w:r>
      <w:r>
        <w:t>deposit,</w:t>
      </w:r>
      <w:r>
        <w:rPr>
          <w:spacing w:val="-16"/>
        </w:rPr>
        <w:t xml:space="preserve"> </w:t>
      </w:r>
      <w:r>
        <w:t>there</w:t>
      </w:r>
      <w:r>
        <w:rPr>
          <w:spacing w:val="-16"/>
        </w:rPr>
        <w:t xml:space="preserve"> </w:t>
      </w:r>
      <w:r>
        <w:t>is</w:t>
      </w:r>
      <w:r>
        <w:rPr>
          <w:spacing w:val="-15"/>
        </w:rPr>
        <w:t xml:space="preserve"> </w:t>
      </w:r>
      <w:r>
        <w:rPr>
          <w:spacing w:val="-5"/>
        </w:rPr>
        <w:t>no</w:t>
      </w:r>
      <w:r>
        <w:rPr>
          <w:spacing w:val="-10"/>
        </w:rPr>
        <w:t xml:space="preserve"> </w:t>
      </w:r>
      <w:r>
        <w:t>guarantee</w:t>
      </w:r>
      <w:r>
        <w:rPr>
          <w:spacing w:val="-17"/>
        </w:rPr>
        <w:t xml:space="preserve"> </w:t>
      </w:r>
      <w:r>
        <w:rPr>
          <w:spacing w:val="4"/>
        </w:rPr>
        <w:t>you</w:t>
      </w:r>
      <w:r>
        <w:rPr>
          <w:spacing w:val="-23"/>
        </w:rPr>
        <w:t xml:space="preserve"> </w:t>
      </w:r>
      <w:r>
        <w:t>will</w:t>
      </w:r>
      <w:r>
        <w:rPr>
          <w:spacing w:val="-19"/>
        </w:rPr>
        <w:t xml:space="preserve"> </w:t>
      </w:r>
      <w:r>
        <w:t xml:space="preserve">receive a return </w:t>
      </w:r>
      <w:r>
        <w:rPr>
          <w:spacing w:val="2"/>
        </w:rPr>
        <w:t xml:space="preserve">on </w:t>
      </w:r>
      <w:r>
        <w:t xml:space="preserve">your investment. </w:t>
      </w:r>
      <w:r w:rsidR="00450BB1">
        <w:t xml:space="preserve">The core capital may earn interest and any other ordinary shares may earn dividends but this not guaranteed as it may depends on many factors including the performance of the investment. </w:t>
      </w:r>
    </w:p>
    <w:p w14:paraId="0C1013CD" w14:textId="77777777" w:rsidR="00937FBC" w:rsidRDefault="00574562">
      <w:pPr>
        <w:pStyle w:val="BodyText"/>
        <w:spacing w:before="80"/>
        <w:ind w:right="224"/>
      </w:pPr>
      <w:r>
        <w:rPr>
          <w:i/>
          <w:u w:val="single"/>
        </w:rPr>
        <w:t>Dividends are discretionary</w:t>
      </w:r>
      <w:r>
        <w:rPr>
          <w:i/>
        </w:rPr>
        <w:t xml:space="preserve">. </w:t>
      </w:r>
      <w:r w:rsidR="000C6C15">
        <w:t>Stoke UK Diaspora</w:t>
      </w:r>
      <w:r>
        <w:rPr>
          <w:spacing w:val="2"/>
        </w:rPr>
        <w:t xml:space="preserve"> SACCO </w:t>
      </w:r>
      <w:r>
        <w:t>Management Committee,</w:t>
      </w:r>
      <w:r>
        <w:rPr>
          <w:spacing w:val="-15"/>
        </w:rPr>
        <w:t xml:space="preserve"> </w:t>
      </w:r>
      <w:r>
        <w:rPr>
          <w:spacing w:val="3"/>
        </w:rPr>
        <w:t>in</w:t>
      </w:r>
      <w:r>
        <w:rPr>
          <w:spacing w:val="-22"/>
        </w:rPr>
        <w:t xml:space="preserve"> </w:t>
      </w:r>
      <w:r>
        <w:t>its</w:t>
      </w:r>
      <w:r>
        <w:rPr>
          <w:spacing w:val="-8"/>
        </w:rPr>
        <w:t xml:space="preserve"> </w:t>
      </w:r>
      <w:r>
        <w:t>absolute</w:t>
      </w:r>
      <w:r>
        <w:rPr>
          <w:spacing w:val="-15"/>
        </w:rPr>
        <w:t xml:space="preserve"> </w:t>
      </w:r>
      <w:r>
        <w:t>discretion,</w:t>
      </w:r>
      <w:r>
        <w:rPr>
          <w:spacing w:val="-15"/>
        </w:rPr>
        <w:t xml:space="preserve"> </w:t>
      </w:r>
      <w:r>
        <w:t>determines</w:t>
      </w:r>
      <w:r>
        <w:rPr>
          <w:spacing w:val="-7"/>
        </w:rPr>
        <w:t xml:space="preserve"> </w:t>
      </w:r>
      <w:r>
        <w:t>whether</w:t>
      </w:r>
      <w:r>
        <w:rPr>
          <w:spacing w:val="-10"/>
        </w:rPr>
        <w:t xml:space="preserve"> </w:t>
      </w:r>
      <w:r>
        <w:t>to</w:t>
      </w:r>
      <w:r>
        <w:rPr>
          <w:spacing w:val="-9"/>
        </w:rPr>
        <w:t xml:space="preserve"> </w:t>
      </w:r>
      <w:r>
        <w:t>declare</w:t>
      </w:r>
      <w:r>
        <w:rPr>
          <w:spacing w:val="-16"/>
        </w:rPr>
        <w:t xml:space="preserve"> </w:t>
      </w:r>
      <w:r>
        <w:t>and</w:t>
      </w:r>
      <w:r>
        <w:rPr>
          <w:spacing w:val="-15"/>
        </w:rPr>
        <w:t xml:space="preserve"> </w:t>
      </w:r>
      <w:r>
        <w:t xml:space="preserve">pay dividends </w:t>
      </w:r>
      <w:r>
        <w:rPr>
          <w:spacing w:val="6"/>
        </w:rPr>
        <w:t xml:space="preserve">on </w:t>
      </w:r>
      <w:r>
        <w:t xml:space="preserve">Ordinary Membership Shares and the amount </w:t>
      </w:r>
      <w:r>
        <w:rPr>
          <w:spacing w:val="3"/>
        </w:rPr>
        <w:t xml:space="preserve">or </w:t>
      </w:r>
      <w:r>
        <w:t xml:space="preserve">time </w:t>
      </w:r>
      <w:r>
        <w:rPr>
          <w:spacing w:val="2"/>
        </w:rPr>
        <w:t xml:space="preserve">of </w:t>
      </w:r>
      <w:r>
        <w:t xml:space="preserve">payment </w:t>
      </w:r>
      <w:r>
        <w:rPr>
          <w:spacing w:val="2"/>
        </w:rPr>
        <w:t xml:space="preserve">of </w:t>
      </w:r>
      <w:r>
        <w:t xml:space="preserve">any dividend. There is </w:t>
      </w:r>
      <w:r>
        <w:rPr>
          <w:spacing w:val="-5"/>
        </w:rPr>
        <w:t xml:space="preserve">no </w:t>
      </w:r>
      <w:r>
        <w:t xml:space="preserve">certainty that dividends will </w:t>
      </w:r>
      <w:r>
        <w:rPr>
          <w:spacing w:val="2"/>
        </w:rPr>
        <w:t xml:space="preserve">be </w:t>
      </w:r>
      <w:r>
        <w:t xml:space="preserve">paid </w:t>
      </w:r>
      <w:r>
        <w:rPr>
          <w:spacing w:val="2"/>
        </w:rPr>
        <w:t xml:space="preserve">on </w:t>
      </w:r>
      <w:r>
        <w:t xml:space="preserve">Membership Shares. The payment </w:t>
      </w:r>
      <w:r>
        <w:rPr>
          <w:spacing w:val="2"/>
        </w:rPr>
        <w:t xml:space="preserve">of </w:t>
      </w:r>
      <w:r>
        <w:t xml:space="preserve">dividends </w:t>
      </w:r>
      <w:r>
        <w:rPr>
          <w:spacing w:val="4"/>
        </w:rPr>
        <w:t xml:space="preserve">in </w:t>
      </w:r>
      <w:r>
        <w:t xml:space="preserve">the past should not be taken as a guarantee </w:t>
      </w:r>
      <w:r>
        <w:rPr>
          <w:spacing w:val="3"/>
        </w:rPr>
        <w:t xml:space="preserve">or </w:t>
      </w:r>
      <w:r>
        <w:t xml:space="preserve">indication </w:t>
      </w:r>
      <w:r>
        <w:rPr>
          <w:spacing w:val="2"/>
        </w:rPr>
        <w:t xml:space="preserve">of </w:t>
      </w:r>
      <w:r>
        <w:t xml:space="preserve">future dividends. Dividends can </w:t>
      </w:r>
      <w:r>
        <w:rPr>
          <w:spacing w:val="2"/>
        </w:rPr>
        <w:t xml:space="preserve">be </w:t>
      </w:r>
      <w:r>
        <w:t xml:space="preserve">paid </w:t>
      </w:r>
      <w:r>
        <w:rPr>
          <w:spacing w:val="4"/>
        </w:rPr>
        <w:t xml:space="preserve">in </w:t>
      </w:r>
      <w:r>
        <w:t xml:space="preserve">cash, </w:t>
      </w:r>
      <w:r>
        <w:rPr>
          <w:spacing w:val="4"/>
        </w:rPr>
        <w:t xml:space="preserve">in </w:t>
      </w:r>
      <w:r>
        <w:t xml:space="preserve">kind through the issuance </w:t>
      </w:r>
      <w:r>
        <w:rPr>
          <w:spacing w:val="2"/>
        </w:rPr>
        <w:t xml:space="preserve">of </w:t>
      </w:r>
      <w:r>
        <w:t>additional shares</w:t>
      </w:r>
      <w:r>
        <w:rPr>
          <w:spacing w:val="1"/>
        </w:rPr>
        <w:t xml:space="preserve"> </w:t>
      </w:r>
      <w:r>
        <w:rPr>
          <w:spacing w:val="3"/>
        </w:rPr>
        <w:t>or</w:t>
      </w:r>
      <w:r>
        <w:rPr>
          <w:spacing w:val="-7"/>
        </w:rPr>
        <w:t xml:space="preserve"> </w:t>
      </w:r>
      <w:r>
        <w:rPr>
          <w:spacing w:val="3"/>
        </w:rPr>
        <w:t>for</w:t>
      </w:r>
      <w:r>
        <w:rPr>
          <w:spacing w:val="-8"/>
        </w:rPr>
        <w:t xml:space="preserve"> </w:t>
      </w:r>
      <w:r>
        <w:t>other</w:t>
      </w:r>
      <w:r>
        <w:rPr>
          <w:spacing w:val="-7"/>
        </w:rPr>
        <w:t xml:space="preserve"> </w:t>
      </w:r>
      <w:r>
        <w:t>property</w:t>
      </w:r>
      <w:r>
        <w:rPr>
          <w:spacing w:val="1"/>
        </w:rPr>
        <w:t xml:space="preserve"> </w:t>
      </w:r>
      <w:r>
        <w:rPr>
          <w:spacing w:val="2"/>
        </w:rPr>
        <w:t>or</w:t>
      </w:r>
      <w:r>
        <w:rPr>
          <w:spacing w:val="-7"/>
        </w:rPr>
        <w:t xml:space="preserve"> </w:t>
      </w:r>
      <w:r>
        <w:t>services,</w:t>
      </w:r>
      <w:r>
        <w:rPr>
          <w:spacing w:val="1"/>
        </w:rPr>
        <w:t xml:space="preserve"> </w:t>
      </w:r>
      <w:r>
        <w:t>as</w:t>
      </w:r>
      <w:r>
        <w:rPr>
          <w:spacing w:val="3"/>
        </w:rPr>
        <w:t xml:space="preserve"> </w:t>
      </w:r>
      <w:r>
        <w:t>determined</w:t>
      </w:r>
      <w:r>
        <w:rPr>
          <w:spacing w:val="-7"/>
        </w:rPr>
        <w:t xml:space="preserve"> </w:t>
      </w:r>
      <w:r>
        <w:t>by</w:t>
      </w:r>
      <w:r>
        <w:rPr>
          <w:spacing w:val="1"/>
        </w:rPr>
        <w:t xml:space="preserve"> </w:t>
      </w:r>
      <w:r>
        <w:t>the</w:t>
      </w:r>
      <w:r>
        <w:rPr>
          <w:spacing w:val="-6"/>
        </w:rPr>
        <w:t xml:space="preserve"> </w:t>
      </w:r>
      <w:r>
        <w:t>Management Committee.</w:t>
      </w:r>
    </w:p>
    <w:p w14:paraId="5FD4490E" w14:textId="77777777" w:rsidR="00937FBC" w:rsidRDefault="00574562">
      <w:pPr>
        <w:pStyle w:val="BodyText"/>
        <w:spacing w:before="80"/>
        <w:ind w:right="224"/>
      </w:pPr>
      <w:r>
        <w:rPr>
          <w:i/>
          <w:u w:val="single"/>
        </w:rPr>
        <w:t xml:space="preserve">Dividends </w:t>
      </w:r>
      <w:r w:rsidR="000C6C15">
        <w:rPr>
          <w:i/>
          <w:u w:val="single"/>
        </w:rPr>
        <w:t>may be subject to withholding tax and any other taxes.</w:t>
      </w:r>
      <w:r>
        <w:rPr>
          <w:spacing w:val="2"/>
        </w:rPr>
        <w:t xml:space="preserve"> </w:t>
      </w:r>
      <w:r w:rsidRPr="00793F17">
        <w:rPr>
          <w:spacing w:val="2"/>
        </w:rPr>
        <w:t xml:space="preserve">Withholding </w:t>
      </w:r>
      <w:r w:rsidRPr="00793F17">
        <w:rPr>
          <w:spacing w:val="3"/>
        </w:rPr>
        <w:t xml:space="preserve">Tax is </w:t>
      </w:r>
      <w:r w:rsidRPr="00793F17">
        <w:t xml:space="preserve">the </w:t>
      </w:r>
      <w:r w:rsidRPr="00793F17">
        <w:rPr>
          <w:spacing w:val="2"/>
        </w:rPr>
        <w:t xml:space="preserve">amount </w:t>
      </w:r>
      <w:r w:rsidRPr="00793F17">
        <w:t xml:space="preserve">withheld by the party </w:t>
      </w:r>
      <w:r w:rsidRPr="00793F17">
        <w:rPr>
          <w:spacing w:val="2"/>
        </w:rPr>
        <w:t xml:space="preserve">making </w:t>
      </w:r>
      <w:r w:rsidRPr="00793F17">
        <w:t xml:space="preserve">a </w:t>
      </w:r>
      <w:r w:rsidRPr="00793F17">
        <w:rPr>
          <w:spacing w:val="2"/>
        </w:rPr>
        <w:t xml:space="preserve">payment (payer) </w:t>
      </w:r>
      <w:r w:rsidRPr="00793F17">
        <w:t xml:space="preserve">to </w:t>
      </w:r>
      <w:r w:rsidRPr="00793F17">
        <w:rPr>
          <w:spacing w:val="2"/>
        </w:rPr>
        <w:t xml:space="preserve">another </w:t>
      </w:r>
      <w:r w:rsidRPr="00793F17">
        <w:rPr>
          <w:spacing w:val="3"/>
        </w:rPr>
        <w:t xml:space="preserve">(payee) </w:t>
      </w:r>
      <w:r w:rsidRPr="00793F17">
        <w:t xml:space="preserve">and </w:t>
      </w:r>
      <w:r w:rsidRPr="00793F17">
        <w:rPr>
          <w:spacing w:val="2"/>
        </w:rPr>
        <w:t xml:space="preserve">remitted </w:t>
      </w:r>
      <w:r w:rsidRPr="00793F17">
        <w:t xml:space="preserve">to the </w:t>
      </w:r>
      <w:r w:rsidR="000C6C15" w:rsidRPr="00793F17">
        <w:rPr>
          <w:spacing w:val="2"/>
        </w:rPr>
        <w:t>Kenya Revenue Authority (KR</w:t>
      </w:r>
      <w:r w:rsidRPr="00793F17">
        <w:rPr>
          <w:spacing w:val="2"/>
        </w:rPr>
        <w:t xml:space="preserve">A). </w:t>
      </w:r>
      <w:r w:rsidRPr="00793F17">
        <w:rPr>
          <w:spacing w:val="3"/>
        </w:rPr>
        <w:t xml:space="preserve">The </w:t>
      </w:r>
      <w:r w:rsidRPr="00793F17">
        <w:rPr>
          <w:spacing w:val="2"/>
        </w:rPr>
        <w:t xml:space="preserve">payee </w:t>
      </w:r>
      <w:r w:rsidRPr="00793F17">
        <w:t xml:space="preserve">is </w:t>
      </w:r>
      <w:r w:rsidRPr="00793F17">
        <w:rPr>
          <w:spacing w:val="3"/>
        </w:rPr>
        <w:t xml:space="preserve">taxed </w:t>
      </w:r>
      <w:r w:rsidRPr="00793F17">
        <w:rPr>
          <w:spacing w:val="6"/>
        </w:rPr>
        <w:t xml:space="preserve">on </w:t>
      </w:r>
      <w:r w:rsidRPr="00793F17">
        <w:t xml:space="preserve">the gross amount using the </w:t>
      </w:r>
      <w:r w:rsidRPr="00793F17">
        <w:rPr>
          <w:spacing w:val="2"/>
        </w:rPr>
        <w:t xml:space="preserve">appropriate </w:t>
      </w:r>
      <w:r w:rsidRPr="00793F17">
        <w:t xml:space="preserve">rate </w:t>
      </w:r>
      <w:r w:rsidRPr="00793F17">
        <w:rPr>
          <w:spacing w:val="2"/>
        </w:rPr>
        <w:t xml:space="preserve">of tax, </w:t>
      </w:r>
      <w:r w:rsidRPr="00793F17">
        <w:t xml:space="preserve">and the </w:t>
      </w:r>
      <w:r w:rsidRPr="00793F17">
        <w:rPr>
          <w:spacing w:val="3"/>
        </w:rPr>
        <w:t xml:space="preserve">tax </w:t>
      </w:r>
      <w:r w:rsidRPr="00793F17">
        <w:t xml:space="preserve">withheld (the </w:t>
      </w:r>
      <w:r w:rsidRPr="00793F17">
        <w:rPr>
          <w:spacing w:val="2"/>
        </w:rPr>
        <w:t xml:space="preserve">Withholding </w:t>
      </w:r>
      <w:r w:rsidRPr="00793F17">
        <w:rPr>
          <w:spacing w:val="4"/>
        </w:rPr>
        <w:t xml:space="preserve">Tax) </w:t>
      </w:r>
      <w:r w:rsidRPr="00793F17">
        <w:rPr>
          <w:spacing w:val="3"/>
        </w:rPr>
        <w:t xml:space="preserve">is remitted </w:t>
      </w:r>
      <w:r w:rsidRPr="00793F17">
        <w:t xml:space="preserve">to </w:t>
      </w:r>
      <w:r w:rsidR="000C6C15" w:rsidRPr="00793F17">
        <w:t>KRA</w:t>
      </w:r>
      <w:r w:rsidRPr="00793F17">
        <w:t xml:space="preserve"> on or before the</w:t>
      </w:r>
      <w:r>
        <w:t xml:space="preserve"> due</w:t>
      </w:r>
      <w:r>
        <w:rPr>
          <w:spacing w:val="29"/>
        </w:rPr>
        <w:t xml:space="preserve"> </w:t>
      </w:r>
      <w:r>
        <w:rPr>
          <w:spacing w:val="2"/>
        </w:rPr>
        <w:t>date</w:t>
      </w:r>
    </w:p>
    <w:p w14:paraId="6E039705" w14:textId="77777777" w:rsidR="00937FBC" w:rsidRDefault="00574562">
      <w:pPr>
        <w:pStyle w:val="BodyText"/>
        <w:spacing w:before="73" w:line="242" w:lineRule="auto"/>
        <w:ind w:right="226"/>
      </w:pPr>
      <w:r>
        <w:rPr>
          <w:i/>
          <w:u w:val="single"/>
        </w:rPr>
        <w:t xml:space="preserve">Further Information about </w:t>
      </w:r>
      <w:r w:rsidR="000C6C15">
        <w:rPr>
          <w:i/>
          <w:u w:val="single"/>
        </w:rPr>
        <w:t>Stoke UK Diaspora</w:t>
      </w:r>
      <w:r>
        <w:rPr>
          <w:i/>
          <w:u w:val="single"/>
        </w:rPr>
        <w:t xml:space="preserve"> SACCO</w:t>
      </w:r>
      <w:r>
        <w:t>. Members are entitled to a copy</w:t>
      </w:r>
      <w:r>
        <w:rPr>
          <w:spacing w:val="-5"/>
        </w:rPr>
        <w:t xml:space="preserve"> </w:t>
      </w:r>
      <w:r>
        <w:rPr>
          <w:spacing w:val="2"/>
        </w:rPr>
        <w:t>of</w:t>
      </w:r>
      <w:r>
        <w:rPr>
          <w:spacing w:val="-4"/>
        </w:rPr>
        <w:t xml:space="preserve"> </w:t>
      </w:r>
      <w:r>
        <w:t>our</w:t>
      </w:r>
      <w:r>
        <w:rPr>
          <w:spacing w:val="-6"/>
        </w:rPr>
        <w:t xml:space="preserve"> </w:t>
      </w:r>
      <w:r>
        <w:t>annual</w:t>
      </w:r>
      <w:r>
        <w:rPr>
          <w:spacing w:val="-3"/>
        </w:rPr>
        <w:t xml:space="preserve"> </w:t>
      </w:r>
      <w:r>
        <w:t>report,</w:t>
      </w:r>
      <w:r>
        <w:rPr>
          <w:spacing w:val="2"/>
        </w:rPr>
        <w:t xml:space="preserve"> </w:t>
      </w:r>
      <w:r>
        <w:t>including</w:t>
      </w:r>
      <w:r>
        <w:rPr>
          <w:spacing w:val="-5"/>
        </w:rPr>
        <w:t xml:space="preserve"> </w:t>
      </w:r>
      <w:r>
        <w:t>our</w:t>
      </w:r>
      <w:r>
        <w:rPr>
          <w:spacing w:val="-6"/>
        </w:rPr>
        <w:t xml:space="preserve"> </w:t>
      </w:r>
      <w:r>
        <w:t>audited</w:t>
      </w:r>
      <w:r>
        <w:rPr>
          <w:spacing w:val="-5"/>
        </w:rPr>
        <w:t xml:space="preserve"> </w:t>
      </w:r>
      <w:r>
        <w:t>financial</w:t>
      </w:r>
      <w:r>
        <w:rPr>
          <w:spacing w:val="-9"/>
        </w:rPr>
        <w:t xml:space="preserve"> </w:t>
      </w:r>
      <w:r>
        <w:t>statements.</w:t>
      </w:r>
      <w:r>
        <w:rPr>
          <w:spacing w:val="2"/>
        </w:rPr>
        <w:t xml:space="preserve"> </w:t>
      </w:r>
      <w:r>
        <w:t xml:space="preserve">These will be available </w:t>
      </w:r>
      <w:r>
        <w:rPr>
          <w:spacing w:val="6"/>
        </w:rPr>
        <w:t xml:space="preserve">on </w:t>
      </w:r>
      <w:r>
        <w:t xml:space="preserve">our website </w:t>
      </w:r>
      <w:r>
        <w:rPr>
          <w:spacing w:val="2"/>
        </w:rPr>
        <w:t xml:space="preserve">or </w:t>
      </w:r>
      <w:r>
        <w:t xml:space="preserve">upon request. From time to time </w:t>
      </w:r>
      <w:r>
        <w:rPr>
          <w:spacing w:val="-4"/>
        </w:rPr>
        <w:t xml:space="preserve">we </w:t>
      </w:r>
      <w:r>
        <w:t xml:space="preserve">may </w:t>
      </w:r>
      <w:r>
        <w:rPr>
          <w:spacing w:val="-3"/>
        </w:rPr>
        <w:t xml:space="preserve">also </w:t>
      </w:r>
      <w:r>
        <w:t xml:space="preserve">issue press releases </w:t>
      </w:r>
      <w:r>
        <w:rPr>
          <w:spacing w:val="6"/>
        </w:rPr>
        <w:t xml:space="preserve">on </w:t>
      </w:r>
      <w:r>
        <w:t xml:space="preserve">our business. However, unlike public companies, we are not otherwise required to provide quarterly financial statements </w:t>
      </w:r>
      <w:r>
        <w:rPr>
          <w:spacing w:val="2"/>
        </w:rPr>
        <w:t xml:space="preserve">or </w:t>
      </w:r>
      <w:r>
        <w:t xml:space="preserve">ongoing continuous disclosure regarding changes </w:t>
      </w:r>
      <w:r>
        <w:rPr>
          <w:spacing w:val="4"/>
        </w:rPr>
        <w:t xml:space="preserve">in </w:t>
      </w:r>
      <w:r>
        <w:t>our business. The SACCO will strive to adopt International Best</w:t>
      </w:r>
      <w:r>
        <w:rPr>
          <w:spacing w:val="-19"/>
        </w:rPr>
        <w:t xml:space="preserve"> </w:t>
      </w:r>
      <w:r>
        <w:t>practices.</w:t>
      </w:r>
    </w:p>
    <w:p w14:paraId="1AC57B1A" w14:textId="77777777" w:rsidR="00937FBC" w:rsidRDefault="00574562">
      <w:pPr>
        <w:pStyle w:val="BodyText"/>
        <w:spacing w:before="67"/>
        <w:ind w:right="225"/>
      </w:pPr>
      <w:r>
        <w:rPr>
          <w:i/>
          <w:u w:val="single"/>
        </w:rPr>
        <w:t>No prospectus</w:t>
      </w:r>
      <w:r>
        <w:rPr>
          <w:i/>
        </w:rPr>
        <w:t xml:space="preserve">. Ordinary </w:t>
      </w:r>
      <w:r>
        <w:t xml:space="preserve">Membership Shares are not being offered under a prospectus or other form of offering document that describes </w:t>
      </w:r>
      <w:r w:rsidR="000C6C15">
        <w:t>Stoke UK Diaspora</w:t>
      </w:r>
      <w:r>
        <w:t xml:space="preserve"> SACCO, its business and the investment in Ordinary Membership Shares in detail, and </w:t>
      </w:r>
      <w:r w:rsidR="000C6C15">
        <w:t>Stoke UK Diaspora</w:t>
      </w:r>
      <w:r>
        <w:t xml:space="preserve"> SACCO is not required to provide you with such a document. As such you are not entitled to certain legal protections associated with securities purchased under a prospectus.</w:t>
      </w:r>
    </w:p>
    <w:p w14:paraId="251057A8" w14:textId="77777777" w:rsidR="00937FBC" w:rsidRDefault="00574562">
      <w:pPr>
        <w:pStyle w:val="BodyText"/>
        <w:spacing w:before="78" w:line="244" w:lineRule="auto"/>
        <w:ind w:right="230"/>
      </w:pPr>
      <w:r>
        <w:rPr>
          <w:i/>
          <w:u w:val="single"/>
        </w:rPr>
        <w:t>No securities dealer involved in offering shares</w:t>
      </w:r>
      <w:r>
        <w:t xml:space="preserve">. </w:t>
      </w:r>
      <w:r w:rsidR="000C6C15">
        <w:t>Stoke UK Diaspora SACCO</w:t>
      </w:r>
      <w:r>
        <w:t xml:space="preserve"> Shares are not being sold through any investment adviser, </w:t>
      </w:r>
      <w:proofErr w:type="gramStart"/>
      <w:r>
        <w:t xml:space="preserve">broker  </w:t>
      </w:r>
      <w:r>
        <w:rPr>
          <w:spacing w:val="2"/>
        </w:rPr>
        <w:t>or</w:t>
      </w:r>
      <w:proofErr w:type="gramEnd"/>
      <w:r>
        <w:rPr>
          <w:spacing w:val="2"/>
        </w:rPr>
        <w:t xml:space="preserve"> </w:t>
      </w:r>
      <w:r>
        <w:t xml:space="preserve">dealer and </w:t>
      </w:r>
      <w:r w:rsidR="000C6C15">
        <w:t>Stoke UK Diaspora</w:t>
      </w:r>
      <w:r>
        <w:t xml:space="preserve"> </w:t>
      </w:r>
      <w:r>
        <w:rPr>
          <w:spacing w:val="2"/>
        </w:rPr>
        <w:t xml:space="preserve">SACCO </w:t>
      </w:r>
      <w:r>
        <w:t>is not providing you with any advice as to whether</w:t>
      </w:r>
      <w:r>
        <w:rPr>
          <w:spacing w:val="-1"/>
        </w:rPr>
        <w:t xml:space="preserve"> </w:t>
      </w:r>
      <w:r>
        <w:rPr>
          <w:spacing w:val="2"/>
        </w:rPr>
        <w:t>an</w:t>
      </w:r>
      <w:r>
        <w:rPr>
          <w:spacing w:val="-15"/>
        </w:rPr>
        <w:t xml:space="preserve"> </w:t>
      </w:r>
      <w:r>
        <w:t>investment</w:t>
      </w:r>
      <w:r>
        <w:rPr>
          <w:spacing w:val="1"/>
        </w:rPr>
        <w:t xml:space="preserve"> </w:t>
      </w:r>
      <w:r>
        <w:rPr>
          <w:spacing w:val="3"/>
        </w:rPr>
        <w:t>in</w:t>
      </w:r>
      <w:r>
        <w:rPr>
          <w:spacing w:val="-14"/>
        </w:rPr>
        <w:t xml:space="preserve"> </w:t>
      </w:r>
      <w:r>
        <w:t>Shares</w:t>
      </w:r>
      <w:r>
        <w:rPr>
          <w:spacing w:val="-6"/>
        </w:rPr>
        <w:t xml:space="preserve"> </w:t>
      </w:r>
      <w:r>
        <w:t>is suitable</w:t>
      </w:r>
      <w:r>
        <w:rPr>
          <w:spacing w:val="-7"/>
        </w:rPr>
        <w:t xml:space="preserve"> </w:t>
      </w:r>
      <w:r>
        <w:rPr>
          <w:spacing w:val="3"/>
        </w:rPr>
        <w:t>for</w:t>
      </w:r>
      <w:r>
        <w:rPr>
          <w:spacing w:val="-8"/>
        </w:rPr>
        <w:t xml:space="preserve"> </w:t>
      </w:r>
      <w:r>
        <w:t>you.</w:t>
      </w:r>
    </w:p>
    <w:p w14:paraId="7EFF9F3F" w14:textId="77777777" w:rsidR="00937FBC" w:rsidRDefault="000C6C15">
      <w:pPr>
        <w:pStyle w:val="BodyText"/>
        <w:spacing w:before="63" w:line="244" w:lineRule="auto"/>
        <w:ind w:right="231"/>
      </w:pPr>
      <w:r>
        <w:rPr>
          <w:i/>
          <w:u w:val="single"/>
        </w:rPr>
        <w:t>Minimum Age</w:t>
      </w:r>
      <w:r w:rsidR="00574562">
        <w:rPr>
          <w:i/>
        </w:rPr>
        <w:t xml:space="preserve">. </w:t>
      </w:r>
      <w:r>
        <w:t>By joining, you are agreeing that you are of sound mind and 18 years and above.</w:t>
      </w:r>
    </w:p>
    <w:p w14:paraId="2F8D1E36" w14:textId="77777777" w:rsidR="0089134E" w:rsidRDefault="0089134E">
      <w:pPr>
        <w:pStyle w:val="BodyText"/>
        <w:spacing w:before="63" w:line="244" w:lineRule="auto"/>
        <w:ind w:right="231"/>
        <w:rPr>
          <w:i/>
          <w:u w:val="single"/>
        </w:rPr>
      </w:pPr>
      <w:r>
        <w:rPr>
          <w:i/>
          <w:u w:val="single"/>
        </w:rPr>
        <w:lastRenderedPageBreak/>
        <w:t>Contact Details</w:t>
      </w:r>
    </w:p>
    <w:p w14:paraId="53CCCDDD" w14:textId="77777777" w:rsidR="0089134E" w:rsidRPr="00270BC0" w:rsidRDefault="0089134E">
      <w:pPr>
        <w:pStyle w:val="BodyText"/>
        <w:spacing w:before="63" w:line="244" w:lineRule="auto"/>
        <w:ind w:right="231"/>
      </w:pPr>
      <w:r w:rsidRPr="00270BC0">
        <w:t>You are required to update Stoke UK Diaspora SACCO any change of the contact details including the</w:t>
      </w:r>
      <w:r w:rsidR="00270BC0" w:rsidRPr="00270BC0">
        <w:t>, telephone number, email address,</w:t>
      </w:r>
      <w:r w:rsidRPr="00270BC0">
        <w:t xml:space="preserve"> address and next of kin</w:t>
      </w:r>
    </w:p>
    <w:p w14:paraId="730285BA" w14:textId="77777777" w:rsidR="00547663" w:rsidRDefault="00574562" w:rsidP="00547663">
      <w:pPr>
        <w:pStyle w:val="BodyText"/>
        <w:spacing w:before="71"/>
        <w:ind w:right="223"/>
      </w:pPr>
      <w:r>
        <w:rPr>
          <w:i/>
          <w:u w:val="single"/>
        </w:rPr>
        <w:t>Terms</w:t>
      </w:r>
      <w:r>
        <w:rPr>
          <w:i/>
          <w:spacing w:val="-8"/>
          <w:u w:val="single"/>
        </w:rPr>
        <w:t xml:space="preserve"> </w:t>
      </w:r>
      <w:r>
        <w:rPr>
          <w:i/>
          <w:u w:val="single"/>
        </w:rPr>
        <w:t>and</w:t>
      </w:r>
      <w:r>
        <w:rPr>
          <w:i/>
          <w:spacing w:val="-8"/>
          <w:u w:val="single"/>
        </w:rPr>
        <w:t xml:space="preserve"> </w:t>
      </w:r>
      <w:r>
        <w:rPr>
          <w:i/>
          <w:u w:val="single"/>
        </w:rPr>
        <w:t>Conditions</w:t>
      </w:r>
      <w:r>
        <w:rPr>
          <w:i/>
          <w:spacing w:val="-7"/>
          <w:u w:val="single"/>
        </w:rPr>
        <w:t xml:space="preserve"> </w:t>
      </w:r>
      <w:r>
        <w:rPr>
          <w:i/>
          <w:u w:val="single"/>
        </w:rPr>
        <w:t>may</w:t>
      </w:r>
      <w:r>
        <w:rPr>
          <w:i/>
          <w:spacing w:val="-8"/>
          <w:u w:val="single"/>
        </w:rPr>
        <w:t xml:space="preserve"> </w:t>
      </w:r>
      <w:r>
        <w:rPr>
          <w:i/>
          <w:u w:val="single"/>
        </w:rPr>
        <w:t>change</w:t>
      </w:r>
      <w:r>
        <w:rPr>
          <w:i/>
        </w:rPr>
        <w:t>.</w:t>
      </w:r>
      <w:r>
        <w:rPr>
          <w:i/>
          <w:spacing w:val="-8"/>
        </w:rPr>
        <w:t xml:space="preserve"> </w:t>
      </w:r>
      <w:r w:rsidR="000C6C15">
        <w:rPr>
          <w:spacing w:val="2"/>
        </w:rPr>
        <w:t>Stoke UK Diaspora</w:t>
      </w:r>
      <w:r>
        <w:rPr>
          <w:spacing w:val="-8"/>
        </w:rPr>
        <w:t xml:space="preserve"> </w:t>
      </w:r>
      <w:r>
        <w:rPr>
          <w:spacing w:val="2"/>
        </w:rPr>
        <w:t>SACCO</w:t>
      </w:r>
      <w:r>
        <w:rPr>
          <w:spacing w:val="-5"/>
        </w:rPr>
        <w:t xml:space="preserve"> </w:t>
      </w:r>
      <w:r>
        <w:t>reserves</w:t>
      </w:r>
      <w:r>
        <w:rPr>
          <w:spacing w:val="-8"/>
        </w:rPr>
        <w:t xml:space="preserve"> </w:t>
      </w:r>
      <w:r>
        <w:t>the</w:t>
      </w:r>
      <w:r>
        <w:rPr>
          <w:spacing w:val="-8"/>
        </w:rPr>
        <w:t xml:space="preserve"> </w:t>
      </w:r>
      <w:r>
        <w:t>right</w:t>
      </w:r>
      <w:r>
        <w:rPr>
          <w:spacing w:val="-1"/>
        </w:rPr>
        <w:t xml:space="preserve"> </w:t>
      </w:r>
      <w:r>
        <w:t>to modify,</w:t>
      </w:r>
      <w:r>
        <w:rPr>
          <w:spacing w:val="-15"/>
        </w:rPr>
        <w:t xml:space="preserve"> </w:t>
      </w:r>
      <w:r>
        <w:t>amend</w:t>
      </w:r>
      <w:r>
        <w:rPr>
          <w:spacing w:val="-15"/>
        </w:rPr>
        <w:t xml:space="preserve"> </w:t>
      </w:r>
      <w:r>
        <w:rPr>
          <w:spacing w:val="2"/>
        </w:rPr>
        <w:t>or</w:t>
      </w:r>
      <w:r>
        <w:rPr>
          <w:spacing w:val="-16"/>
        </w:rPr>
        <w:t xml:space="preserve"> </w:t>
      </w:r>
      <w:r>
        <w:t>supplement</w:t>
      </w:r>
      <w:r>
        <w:rPr>
          <w:spacing w:val="-14"/>
        </w:rPr>
        <w:t xml:space="preserve"> </w:t>
      </w:r>
      <w:r>
        <w:t>these</w:t>
      </w:r>
      <w:r>
        <w:rPr>
          <w:spacing w:val="-8"/>
        </w:rPr>
        <w:t xml:space="preserve"> </w:t>
      </w:r>
      <w:r>
        <w:t>terms</w:t>
      </w:r>
      <w:r>
        <w:rPr>
          <w:spacing w:val="-8"/>
        </w:rPr>
        <w:t xml:space="preserve"> </w:t>
      </w:r>
      <w:r>
        <w:t>and</w:t>
      </w:r>
      <w:r>
        <w:rPr>
          <w:spacing w:val="-15"/>
        </w:rPr>
        <w:t xml:space="preserve"> </w:t>
      </w:r>
      <w:r>
        <w:t>conditions.</w:t>
      </w:r>
      <w:r>
        <w:rPr>
          <w:spacing w:val="-15"/>
        </w:rPr>
        <w:t xml:space="preserve"> </w:t>
      </w:r>
      <w:r>
        <w:t>The</w:t>
      </w:r>
      <w:r>
        <w:rPr>
          <w:spacing w:val="-8"/>
        </w:rPr>
        <w:t xml:space="preserve"> </w:t>
      </w:r>
      <w:r>
        <w:t>current</w:t>
      </w:r>
      <w:r>
        <w:rPr>
          <w:spacing w:val="-8"/>
        </w:rPr>
        <w:t xml:space="preserve"> </w:t>
      </w:r>
      <w:r>
        <w:t>terms and</w:t>
      </w:r>
      <w:r>
        <w:rPr>
          <w:spacing w:val="-10"/>
        </w:rPr>
        <w:t xml:space="preserve"> </w:t>
      </w:r>
      <w:r>
        <w:t>conditions</w:t>
      </w:r>
      <w:r>
        <w:rPr>
          <w:spacing w:val="-3"/>
        </w:rPr>
        <w:t xml:space="preserve"> </w:t>
      </w:r>
      <w:r>
        <w:t>are</w:t>
      </w:r>
      <w:r>
        <w:rPr>
          <w:spacing w:val="-9"/>
        </w:rPr>
        <w:t xml:space="preserve"> </w:t>
      </w:r>
      <w:r>
        <w:t>available</w:t>
      </w:r>
      <w:r>
        <w:rPr>
          <w:spacing w:val="-3"/>
        </w:rPr>
        <w:t xml:space="preserve"> </w:t>
      </w:r>
      <w:r>
        <w:t>upon</w:t>
      </w:r>
      <w:r>
        <w:rPr>
          <w:spacing w:val="-17"/>
        </w:rPr>
        <w:t xml:space="preserve"> </w:t>
      </w:r>
      <w:r>
        <w:t>request.</w:t>
      </w:r>
      <w:r>
        <w:rPr>
          <w:spacing w:val="-9"/>
        </w:rPr>
        <w:t xml:space="preserve"> </w:t>
      </w:r>
      <w:r>
        <w:t xml:space="preserve">As a subscriber </w:t>
      </w:r>
      <w:r>
        <w:rPr>
          <w:spacing w:val="3"/>
        </w:rPr>
        <w:t xml:space="preserve">for </w:t>
      </w:r>
      <w:r>
        <w:t xml:space="preserve">Shares </w:t>
      </w:r>
      <w:r>
        <w:rPr>
          <w:spacing w:val="4"/>
        </w:rPr>
        <w:t xml:space="preserve">you </w:t>
      </w:r>
      <w:r>
        <w:t xml:space="preserve">agree to comply with </w:t>
      </w:r>
      <w:r>
        <w:rPr>
          <w:spacing w:val="3"/>
        </w:rPr>
        <w:t xml:space="preserve">such </w:t>
      </w:r>
      <w:r>
        <w:t xml:space="preserve">terms and conditions, as they may be modified, amended </w:t>
      </w:r>
      <w:r>
        <w:rPr>
          <w:spacing w:val="2"/>
        </w:rPr>
        <w:t xml:space="preserve">or </w:t>
      </w:r>
      <w:r>
        <w:t>supplemented from time to time.</w:t>
      </w:r>
      <w:r w:rsidR="00547663" w:rsidRPr="00547663">
        <w:t xml:space="preserve"> </w:t>
      </w:r>
      <w:r w:rsidR="00547663">
        <w:t>For any breach of these by-laws or lawful instructions issued by the Committee and General</w:t>
      </w:r>
      <w:r>
        <w:t xml:space="preserve"> </w:t>
      </w:r>
      <w:r w:rsidR="00547663">
        <w:t>Meeting, or his obligations on time, the member shall be fined an amount not exceeding Kshs.20, 000.00.</w:t>
      </w:r>
    </w:p>
    <w:p w14:paraId="42D126BB" w14:textId="77777777" w:rsidR="00547663" w:rsidRPr="00547663" w:rsidRDefault="00547663" w:rsidP="00547663">
      <w:pPr>
        <w:pStyle w:val="BodyText"/>
        <w:spacing w:before="71"/>
        <w:ind w:right="223"/>
        <w:rPr>
          <w:i/>
          <w:u w:val="single"/>
        </w:rPr>
      </w:pPr>
      <w:r w:rsidRPr="00547663">
        <w:rPr>
          <w:i/>
          <w:u w:val="single"/>
        </w:rPr>
        <w:t>Disputes</w:t>
      </w:r>
    </w:p>
    <w:p w14:paraId="6CC7BF01" w14:textId="77777777" w:rsidR="00547663" w:rsidRDefault="00547663" w:rsidP="00547663">
      <w:pPr>
        <w:pStyle w:val="BodyText"/>
        <w:spacing w:before="71"/>
        <w:ind w:right="223"/>
      </w:pPr>
      <w:r>
        <w:t>If any dispute concerning</w:t>
      </w:r>
      <w:r w:rsidR="00574562">
        <w:t xml:space="preserve"> the business of the SACCO</w:t>
      </w:r>
      <w:r>
        <w:t xml:space="preserve"> arises: -</w:t>
      </w:r>
    </w:p>
    <w:p w14:paraId="45F778DB" w14:textId="77777777" w:rsidR="00547663" w:rsidRDefault="00547663" w:rsidP="00547663">
      <w:pPr>
        <w:pStyle w:val="BodyText"/>
        <w:spacing w:before="71"/>
        <w:ind w:right="223"/>
      </w:pPr>
      <w:r>
        <w:t>a)Among members, past members and persons claiming through members, past members and deceased members; or b)Between members, past members or d</w:t>
      </w:r>
      <w:r w:rsidR="00574562">
        <w:t>eceased members, and the SACCO</w:t>
      </w:r>
      <w:r>
        <w:t>, its commi</w:t>
      </w:r>
      <w:r w:rsidR="00574562">
        <w:t>ttee or any officer of the SACCO</w:t>
      </w:r>
      <w:r>
        <w:t xml:space="preserve">; or c)Between the society and any other co–operative society; </w:t>
      </w:r>
    </w:p>
    <w:p w14:paraId="41E44E30" w14:textId="77777777" w:rsidR="00547663" w:rsidRDefault="00547663" w:rsidP="00547663">
      <w:pPr>
        <w:pStyle w:val="BodyText"/>
        <w:spacing w:before="71"/>
        <w:ind w:right="223"/>
      </w:pPr>
      <w:r>
        <w:t>Which cannot be determined by the Committee or General Meeting, it shall be referred to the Tribunal. Appeals shall be taken to the High Court.</w:t>
      </w:r>
    </w:p>
    <w:p w14:paraId="6E985F1A" w14:textId="77777777" w:rsidR="00937FBC" w:rsidRDefault="00574562" w:rsidP="00547663">
      <w:pPr>
        <w:pStyle w:val="BodyText"/>
        <w:spacing w:before="71"/>
        <w:ind w:right="223"/>
      </w:pPr>
      <w:r>
        <w:t>Your</w:t>
      </w:r>
      <w:r>
        <w:rPr>
          <w:spacing w:val="-13"/>
        </w:rPr>
        <w:t xml:space="preserve"> </w:t>
      </w:r>
      <w:r>
        <w:t>subscription</w:t>
      </w:r>
      <w:r>
        <w:rPr>
          <w:spacing w:val="-13"/>
        </w:rPr>
        <w:t xml:space="preserve"> </w:t>
      </w:r>
      <w:r>
        <w:t>and</w:t>
      </w:r>
      <w:r>
        <w:rPr>
          <w:spacing w:val="-5"/>
        </w:rPr>
        <w:t xml:space="preserve"> </w:t>
      </w:r>
      <w:r>
        <w:t>these</w:t>
      </w:r>
      <w:r>
        <w:rPr>
          <w:spacing w:val="-5"/>
        </w:rPr>
        <w:t xml:space="preserve"> </w:t>
      </w:r>
      <w:r>
        <w:t>terms</w:t>
      </w:r>
      <w:r>
        <w:rPr>
          <w:spacing w:val="-1"/>
        </w:rPr>
        <w:t xml:space="preserve"> </w:t>
      </w:r>
      <w:r>
        <w:t>and</w:t>
      </w:r>
      <w:r>
        <w:rPr>
          <w:spacing w:val="-4"/>
        </w:rPr>
        <w:t xml:space="preserve"> </w:t>
      </w:r>
      <w:r>
        <w:t>conditions</w:t>
      </w:r>
      <w:r>
        <w:rPr>
          <w:spacing w:val="-2"/>
        </w:rPr>
        <w:t xml:space="preserve"> </w:t>
      </w:r>
      <w:r>
        <w:t>represent</w:t>
      </w:r>
      <w:r>
        <w:rPr>
          <w:spacing w:val="-3"/>
        </w:rPr>
        <w:t xml:space="preserve"> </w:t>
      </w:r>
      <w:r>
        <w:t>a</w:t>
      </w:r>
      <w:r>
        <w:rPr>
          <w:spacing w:val="-5"/>
        </w:rPr>
        <w:t xml:space="preserve"> </w:t>
      </w:r>
      <w:r>
        <w:t>legal</w:t>
      </w:r>
      <w:r>
        <w:rPr>
          <w:spacing w:val="-9"/>
        </w:rPr>
        <w:t xml:space="preserve"> </w:t>
      </w:r>
      <w:r>
        <w:t xml:space="preserve">contract between </w:t>
      </w:r>
      <w:r>
        <w:rPr>
          <w:spacing w:val="4"/>
        </w:rPr>
        <w:t xml:space="preserve">you </w:t>
      </w:r>
      <w:r>
        <w:t xml:space="preserve">and </w:t>
      </w:r>
      <w:r w:rsidR="000C6C15">
        <w:rPr>
          <w:spacing w:val="2"/>
        </w:rPr>
        <w:t>Stoke UK Diaspora</w:t>
      </w:r>
      <w:r>
        <w:rPr>
          <w:spacing w:val="-29"/>
        </w:rPr>
        <w:t xml:space="preserve"> </w:t>
      </w:r>
      <w:r>
        <w:t>SACCO</w:t>
      </w:r>
    </w:p>
    <w:p w14:paraId="66855637" w14:textId="77777777" w:rsidR="00547663" w:rsidRDefault="00574562">
      <w:pPr>
        <w:pStyle w:val="BodyText"/>
        <w:spacing w:before="82" w:line="235" w:lineRule="auto"/>
        <w:ind w:right="223"/>
      </w:pPr>
      <w:r>
        <w:t>If</w:t>
      </w:r>
      <w:r>
        <w:rPr>
          <w:spacing w:val="-6"/>
        </w:rPr>
        <w:t xml:space="preserve"> </w:t>
      </w:r>
      <w:r>
        <w:t>you</w:t>
      </w:r>
      <w:r>
        <w:rPr>
          <w:spacing w:val="-14"/>
        </w:rPr>
        <w:t xml:space="preserve"> </w:t>
      </w:r>
      <w:r>
        <w:t>have</w:t>
      </w:r>
      <w:r>
        <w:rPr>
          <w:spacing w:val="-13"/>
        </w:rPr>
        <w:t xml:space="preserve"> </w:t>
      </w:r>
      <w:r>
        <w:t>any</w:t>
      </w:r>
      <w:r>
        <w:rPr>
          <w:spacing w:val="-12"/>
        </w:rPr>
        <w:t xml:space="preserve"> </w:t>
      </w:r>
      <w:r>
        <w:t>questions</w:t>
      </w:r>
      <w:r>
        <w:rPr>
          <w:spacing w:val="-5"/>
        </w:rPr>
        <w:t xml:space="preserve"> </w:t>
      </w:r>
      <w:r>
        <w:t>regarding</w:t>
      </w:r>
      <w:r>
        <w:rPr>
          <w:spacing w:val="-6"/>
        </w:rPr>
        <w:t xml:space="preserve"> </w:t>
      </w:r>
      <w:r>
        <w:t>your</w:t>
      </w:r>
      <w:r>
        <w:rPr>
          <w:spacing w:val="-13"/>
        </w:rPr>
        <w:t xml:space="preserve"> </w:t>
      </w:r>
      <w:r>
        <w:t>proposed</w:t>
      </w:r>
      <w:r>
        <w:rPr>
          <w:spacing w:val="-14"/>
        </w:rPr>
        <w:t xml:space="preserve"> </w:t>
      </w:r>
      <w:r>
        <w:t>purchase</w:t>
      </w:r>
      <w:r>
        <w:rPr>
          <w:spacing w:val="-13"/>
        </w:rPr>
        <w:t xml:space="preserve"> </w:t>
      </w:r>
      <w:r>
        <w:rPr>
          <w:spacing w:val="2"/>
        </w:rPr>
        <w:t>of</w:t>
      </w:r>
      <w:r>
        <w:rPr>
          <w:spacing w:val="-6"/>
        </w:rPr>
        <w:t xml:space="preserve"> </w:t>
      </w:r>
      <w:r w:rsidR="000C6C15">
        <w:t>the</w:t>
      </w:r>
      <w:r>
        <w:t xml:space="preserve"> Shares, please speak to </w:t>
      </w:r>
      <w:r w:rsidR="000C6C15">
        <w:t>the Secretariat office</w:t>
      </w:r>
      <w:r>
        <w:t xml:space="preserve">. </w:t>
      </w:r>
    </w:p>
    <w:p w14:paraId="244959DE" w14:textId="77777777" w:rsidR="00937FBC" w:rsidRDefault="00574562" w:rsidP="00547663">
      <w:pPr>
        <w:pStyle w:val="BodyText"/>
        <w:spacing w:before="82" w:line="235" w:lineRule="auto"/>
        <w:ind w:right="223"/>
      </w:pPr>
      <w:r>
        <w:rPr>
          <w:spacing w:val="4"/>
        </w:rPr>
        <w:t xml:space="preserve">We </w:t>
      </w:r>
      <w:r>
        <w:rPr>
          <w:spacing w:val="-3"/>
        </w:rPr>
        <w:t xml:space="preserve">also </w:t>
      </w:r>
      <w:r>
        <w:t>encourage</w:t>
      </w:r>
      <w:r>
        <w:rPr>
          <w:spacing w:val="31"/>
        </w:rPr>
        <w:t xml:space="preserve"> </w:t>
      </w:r>
      <w:r>
        <w:rPr>
          <w:spacing w:val="4"/>
        </w:rPr>
        <w:t>you</w:t>
      </w:r>
      <w:r w:rsidR="00547663">
        <w:rPr>
          <w:spacing w:val="4"/>
        </w:rPr>
        <w:t xml:space="preserve"> </w:t>
      </w:r>
      <w:r>
        <w:t xml:space="preserve">to seek the advice of your independent financial, investment or other </w:t>
      </w:r>
      <w:r w:rsidR="00547663">
        <w:t>p</w:t>
      </w:r>
      <w:r>
        <w:t>rofessional adviser.</w:t>
      </w:r>
    </w:p>
    <w:sectPr w:rsidR="00937FBC">
      <w:pgSz w:w="12240" w:h="15840"/>
      <w:pgMar w:top="500" w:right="5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wtTAyMzA1MzM2NzFW0lEKTi0uzszPAykwrgUAOmxy+iwAAAA="/>
  </w:docVars>
  <w:rsids>
    <w:rsidRoot w:val="00937FBC"/>
    <w:rsid w:val="000C6C15"/>
    <w:rsid w:val="00251B18"/>
    <w:rsid w:val="00270BC0"/>
    <w:rsid w:val="002A2674"/>
    <w:rsid w:val="00317F14"/>
    <w:rsid w:val="00342354"/>
    <w:rsid w:val="0043370B"/>
    <w:rsid w:val="00450BB1"/>
    <w:rsid w:val="00450C0F"/>
    <w:rsid w:val="00547663"/>
    <w:rsid w:val="00574562"/>
    <w:rsid w:val="00690B03"/>
    <w:rsid w:val="007108FF"/>
    <w:rsid w:val="00793F17"/>
    <w:rsid w:val="0089134E"/>
    <w:rsid w:val="008D1D6F"/>
    <w:rsid w:val="00912493"/>
    <w:rsid w:val="00937FBC"/>
    <w:rsid w:val="00E0093E"/>
    <w:rsid w:val="00EB7CCB"/>
    <w:rsid w:val="00FF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4EDA"/>
  <w15:docId w15:val="{3B9A6A86-7B92-45BE-BB9E-C201C8C4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
      <w:jc w:val="both"/>
    </w:pPr>
    <w:rPr>
      <w:sz w:val="16"/>
      <w:szCs w:val="16"/>
    </w:rPr>
  </w:style>
  <w:style w:type="paragraph" w:styleId="Title">
    <w:name w:val="Title"/>
    <w:basedOn w:val="Normal"/>
    <w:uiPriority w:val="1"/>
    <w:qFormat/>
    <w:pPr>
      <w:spacing w:before="73"/>
      <w:ind w:left="312" w:right="183" w:firstLine="154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Kim</dc:creator>
  <cp:lastModifiedBy>Isaiah Oino</cp:lastModifiedBy>
  <cp:revision>2</cp:revision>
  <dcterms:created xsi:type="dcterms:W3CDTF">2021-08-19T07:29:00Z</dcterms:created>
  <dcterms:modified xsi:type="dcterms:W3CDTF">2021-08-19T07:29:00Z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2016-05-31T00:00:00Z</vt:filetime>
  </property>
  <property fmtid="{D5CDD505-2E9C-101B-9397-08002B2CF9AE}" pid="3" name="Creator">
    <vt:lpwstr>Microsoft® Word 2013</vt:lpwstr>
  </property>
  <property fmtid="{D5CDD505-2E9C-101B-9397-08002B2CF9AE}" pid="4" name="LastSaved">
    <vt:filetime>2021-03-23T00:00:00Z</vt:filetime>
  </property>
</Properties>
</file>